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spacing w:lineRule="auto" w:line="276"/>
        <w:ind w:left="5236" w:hanging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Утверждаю:</w:t>
      </w:r>
    </w:p>
    <w:p>
      <w:pPr>
        <w:pStyle w:val="Style14"/>
        <w:spacing w:lineRule="auto" w:line="276"/>
        <w:ind w:left="5236" w:hanging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Директор школы:</w:t>
      </w:r>
    </w:p>
    <w:p>
      <w:pPr>
        <w:pStyle w:val="Style14"/>
        <w:spacing w:lineRule="auto" w:line="276"/>
        <w:ind w:left="5236" w:hanging="0"/>
        <w:jc w:val="right"/>
        <w:rPr>
          <w:sz w:val="28"/>
          <w:szCs w:val="28"/>
          <w:lang w:eastAsia="ru-RU"/>
        </w:rPr>
      </w:pPr>
      <w:r>
        <w:rPr>
          <w:w w:val="95"/>
          <w:sz w:val="28"/>
          <w:szCs w:val="28"/>
          <w:lang w:eastAsia="ru-RU"/>
        </w:rPr>
        <w:t>_________ /Алдиярова Д.Б.</w:t>
      </w:r>
    </w:p>
    <w:p>
      <w:pPr>
        <w:pStyle w:val="2"/>
        <w:spacing w:lineRule="auto" w:line="276"/>
        <w:ind w:left="494" w:right="667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pacing w:lineRule="auto" w:line="276"/>
        <w:ind w:left="494" w:right="667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pacing w:lineRule="auto" w:line="276"/>
        <w:ind w:left="494" w:right="667" w:hanging="0"/>
        <w:jc w:val="center"/>
        <w:rPr>
          <w:sz w:val="28"/>
          <w:szCs w:val="28"/>
        </w:rPr>
      </w:pPr>
      <w:r>
        <w:rPr>
          <w:w w:val="95"/>
          <w:sz w:val="28"/>
          <w:szCs w:val="28"/>
        </w:rPr>
        <w:t>Календарный</w:t>
      </w:r>
      <w:r>
        <w:rPr>
          <w:spacing w:val="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учебный</w:t>
      </w:r>
      <w:r>
        <w:rPr>
          <w:spacing w:val="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график</w:t>
      </w:r>
    </w:p>
    <w:p>
      <w:pPr>
        <w:pStyle w:val="Normal"/>
        <w:spacing w:lineRule="auto" w:line="276"/>
        <w:ind w:right="57" w:hanging="0"/>
        <w:jc w:val="center"/>
        <w:rPr>
          <w:b/>
          <w:sz w:val="28"/>
          <w:szCs w:val="28"/>
        </w:rPr>
      </w:pPr>
      <w:r>
        <w:rPr>
          <w:b/>
          <w:w w:val="95"/>
          <w:sz w:val="28"/>
          <w:szCs w:val="28"/>
        </w:rPr>
        <w:t>для</w:t>
      </w:r>
      <w:r>
        <w:rPr>
          <w:b/>
          <w:spacing w:val="11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ООП</w:t>
      </w:r>
      <w:r>
        <w:rPr>
          <w:b/>
          <w:spacing w:val="11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СОО</w:t>
      </w:r>
      <w:r>
        <w:rPr>
          <w:spacing w:val="12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на</w:t>
      </w:r>
      <w:r>
        <w:rPr>
          <w:b/>
          <w:spacing w:val="12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2024 – 2025</w:t>
      </w:r>
      <w:r>
        <w:rPr>
          <w:b/>
          <w:spacing w:val="32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учебный</w:t>
      </w:r>
      <w:r>
        <w:rPr>
          <w:b/>
          <w:spacing w:val="20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год</w:t>
      </w:r>
    </w:p>
    <w:p>
      <w:pPr>
        <w:pStyle w:val="2"/>
        <w:numPr>
          <w:ilvl w:val="0"/>
          <w:numId w:val="1"/>
        </w:numPr>
        <w:tabs>
          <w:tab w:val="clear" w:pos="708"/>
          <w:tab w:val="left" w:pos="463" w:leader="none"/>
        </w:tabs>
        <w:spacing w:lineRule="auto" w:line="276"/>
        <w:jc w:val="left"/>
        <w:rPr>
          <w:sz w:val="28"/>
          <w:szCs w:val="28"/>
        </w:rPr>
      </w:pPr>
      <w:r>
        <w:rPr>
          <w:w w:val="95"/>
          <w:sz w:val="28"/>
          <w:szCs w:val="28"/>
        </w:rPr>
        <w:t>Календарные</w:t>
      </w:r>
      <w:r>
        <w:rPr>
          <w:spacing w:val="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периоды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учебного года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633" w:leader="none"/>
        </w:tabs>
        <w:spacing w:lineRule="auto" w:line="276"/>
        <w:ind w:left="632" w:hanging="411"/>
        <w:rPr>
          <w:sz w:val="28"/>
          <w:szCs w:val="28"/>
        </w:rPr>
      </w:pPr>
      <w:r>
        <w:rPr>
          <w:w w:val="95"/>
          <w:sz w:val="28"/>
          <w:szCs w:val="28"/>
        </w:rPr>
        <w:t>Дата начала</w:t>
      </w:r>
      <w:r>
        <w:rPr>
          <w:spacing w:val="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учебного</w:t>
      </w:r>
      <w:r>
        <w:rPr>
          <w:spacing w:val="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года:</w:t>
      </w:r>
      <w:r>
        <w:rPr>
          <w:spacing w:val="47"/>
          <w:w w:val="95"/>
          <w:sz w:val="28"/>
          <w:szCs w:val="28"/>
        </w:rPr>
        <w:t xml:space="preserve"> 2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сентября</w:t>
      </w:r>
      <w:r>
        <w:rPr>
          <w:spacing w:val="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2024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года.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633" w:leader="none"/>
        </w:tabs>
        <w:spacing w:lineRule="auto" w:line="276"/>
        <w:ind w:left="632" w:hanging="411"/>
        <w:rPr>
          <w:sz w:val="28"/>
          <w:szCs w:val="28"/>
        </w:rPr>
      </w:pPr>
      <w:r>
        <w:rPr>
          <w:w w:val="95"/>
          <w:sz w:val="28"/>
          <w:szCs w:val="28"/>
        </w:rPr>
        <w:t>Дата</w:t>
      </w:r>
      <w:r>
        <w:rPr>
          <w:spacing w:val="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окончания</w:t>
      </w:r>
      <w:r>
        <w:rPr>
          <w:spacing w:val="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учебного</w:t>
      </w:r>
      <w:r>
        <w:rPr>
          <w:spacing w:val="1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года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(10 класс):</w:t>
      </w:r>
      <w:r>
        <w:rPr>
          <w:spacing w:val="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26 мая</w:t>
      </w:r>
      <w:r>
        <w:rPr>
          <w:spacing w:val="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2025</w:t>
      </w:r>
      <w:r>
        <w:rPr>
          <w:spacing w:val="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года.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633" w:leader="none"/>
        </w:tabs>
        <w:spacing w:lineRule="auto" w:line="276"/>
        <w:ind w:left="632" w:hanging="411"/>
        <w:rPr>
          <w:sz w:val="28"/>
          <w:szCs w:val="28"/>
        </w:rPr>
      </w:pPr>
      <w:r>
        <w:rPr>
          <w:w w:val="95"/>
          <w:sz w:val="28"/>
          <w:szCs w:val="28"/>
        </w:rPr>
        <w:t>Дата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окончания</w:t>
      </w:r>
      <w:r>
        <w:rPr>
          <w:spacing w:val="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учебного</w:t>
      </w:r>
      <w:r>
        <w:rPr>
          <w:spacing w:val="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года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(11</w:t>
      </w:r>
      <w:r>
        <w:rPr>
          <w:spacing w:val="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класс):</w:t>
      </w:r>
      <w:r>
        <w:rPr>
          <w:spacing w:val="5"/>
          <w:w w:val="95"/>
          <w:sz w:val="28"/>
          <w:szCs w:val="28"/>
        </w:rPr>
        <w:t xml:space="preserve"> в соответствии с расписание государственной итоговой аттестации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636" w:leader="none"/>
        </w:tabs>
        <w:spacing w:lineRule="auto" w:line="276"/>
        <w:ind w:left="635" w:hanging="414"/>
        <w:rPr>
          <w:sz w:val="28"/>
          <w:szCs w:val="28"/>
        </w:rPr>
      </w:pPr>
      <w:r>
        <w:rPr>
          <w:w w:val="95"/>
          <w:sz w:val="28"/>
          <w:szCs w:val="28"/>
        </w:rPr>
        <w:t>Продолжительность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учебного</w:t>
      </w:r>
      <w:r>
        <w:rPr>
          <w:spacing w:val="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года:</w:t>
      </w:r>
    </w:p>
    <w:p>
      <w:pPr>
        <w:pStyle w:val="ListParagraph"/>
        <w:tabs>
          <w:tab w:val="clear" w:pos="708"/>
          <w:tab w:val="left" w:pos="398" w:leader="none"/>
        </w:tabs>
        <w:spacing w:lineRule="auto" w:line="276"/>
        <w:ind w:left="397" w:hanging="0"/>
        <w:rPr>
          <w:sz w:val="28"/>
          <w:szCs w:val="28"/>
        </w:rPr>
      </w:pPr>
      <w:r>
        <w:rPr>
          <w:w w:val="85"/>
          <w:sz w:val="28"/>
          <w:szCs w:val="28"/>
        </w:rPr>
        <w:t>-10 класс</w:t>
      </w:r>
      <w:r>
        <w:rPr>
          <w:spacing w:val="22"/>
          <w:w w:val="85"/>
          <w:sz w:val="28"/>
          <w:szCs w:val="28"/>
        </w:rPr>
        <w:t xml:space="preserve"> </w:t>
      </w:r>
      <w:r>
        <w:rPr>
          <w:w w:val="85"/>
          <w:sz w:val="28"/>
          <w:szCs w:val="28"/>
        </w:rPr>
        <w:t>—</w:t>
      </w:r>
      <w:r>
        <w:rPr>
          <w:spacing w:val="8"/>
          <w:w w:val="85"/>
          <w:sz w:val="28"/>
          <w:szCs w:val="28"/>
        </w:rPr>
        <w:t xml:space="preserve"> </w:t>
      </w:r>
      <w:r>
        <w:rPr>
          <w:w w:val="85"/>
          <w:sz w:val="28"/>
          <w:szCs w:val="28"/>
        </w:rPr>
        <w:t>34</w:t>
      </w:r>
      <w:r>
        <w:rPr>
          <w:spacing w:val="17"/>
          <w:w w:val="85"/>
          <w:sz w:val="28"/>
          <w:szCs w:val="28"/>
        </w:rPr>
        <w:t xml:space="preserve"> </w:t>
      </w:r>
      <w:r>
        <w:rPr>
          <w:w w:val="85"/>
          <w:sz w:val="28"/>
          <w:szCs w:val="28"/>
        </w:rPr>
        <w:t>недели;</w:t>
      </w:r>
    </w:p>
    <w:p>
      <w:pPr>
        <w:pStyle w:val="ListParagraph"/>
        <w:tabs>
          <w:tab w:val="clear" w:pos="708"/>
          <w:tab w:val="left" w:pos="396" w:leader="none"/>
        </w:tabs>
        <w:spacing w:lineRule="auto" w:line="276"/>
        <w:ind w:left="395" w:hanging="0"/>
        <w:rPr>
          <w:sz w:val="28"/>
          <w:szCs w:val="28"/>
        </w:rPr>
      </w:pPr>
      <w:r>
        <w:rPr>
          <w:spacing w:val="-6"/>
          <w:w w:val="95"/>
          <w:sz w:val="28"/>
          <w:szCs w:val="28"/>
        </w:rPr>
        <w:t xml:space="preserve">- 11 класс </w:t>
      </w:r>
      <w:r>
        <w:rPr>
          <w:spacing w:val="-1"/>
          <w:w w:val="90"/>
          <w:sz w:val="28"/>
          <w:szCs w:val="28"/>
        </w:rPr>
        <w:t>—</w:t>
      </w:r>
      <w:r>
        <w:rPr>
          <w:spacing w:val="-9"/>
          <w:w w:val="90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34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недели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без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учета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государственной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итоговой</w:t>
      </w:r>
      <w:r>
        <w:rPr>
          <w:spacing w:val="8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аттестации</w:t>
      </w:r>
      <w:r>
        <w:rPr>
          <w:spacing w:val="12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(ГИА).</w:t>
      </w:r>
    </w:p>
    <w:p>
      <w:pPr>
        <w:pStyle w:val="2"/>
        <w:numPr>
          <w:ilvl w:val="0"/>
          <w:numId w:val="2"/>
        </w:numPr>
        <w:tabs>
          <w:tab w:val="clear" w:pos="708"/>
          <w:tab w:val="left" w:pos="-3969" w:leader="none"/>
        </w:tabs>
        <w:spacing w:lineRule="auto" w:line="276" w:before="1" w:after="0"/>
        <w:ind w:left="0" w:hanging="0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Периоды</w:t>
      </w:r>
      <w:r>
        <w:rPr>
          <w:spacing w:val="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образовательной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деятельности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631" w:leader="none"/>
        </w:tabs>
        <w:spacing w:lineRule="auto" w:line="276"/>
        <w:rPr>
          <w:sz w:val="28"/>
          <w:szCs w:val="28"/>
        </w:rPr>
      </w:pPr>
      <w:r>
        <w:rPr>
          <w:w w:val="95"/>
          <w:sz w:val="28"/>
          <w:szCs w:val="28"/>
        </w:rPr>
        <w:t>Продолжительность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учебных</w:t>
      </w:r>
      <w:r>
        <w:rPr>
          <w:spacing w:val="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периодов</w:t>
      </w:r>
    </w:p>
    <w:p>
      <w:pPr>
        <w:pStyle w:val="Style14"/>
        <w:spacing w:lineRule="auto" w:line="276"/>
        <w:ind w:left="494" w:right="705" w:hanging="0"/>
        <w:jc w:val="center"/>
        <w:rPr>
          <w:b/>
          <w:sz w:val="28"/>
          <w:szCs w:val="28"/>
        </w:rPr>
      </w:pPr>
      <w:r>
        <w:rPr>
          <w:b/>
          <w:w w:val="90"/>
          <w:sz w:val="28"/>
          <w:szCs w:val="28"/>
        </w:rPr>
        <w:t>10 класс</w:t>
      </w:r>
    </w:p>
    <w:tbl>
      <w:tblPr>
        <w:tblStyle w:val="TableNormal"/>
        <w:tblW w:w="8931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409"/>
        <w:gridCol w:w="1701"/>
        <w:gridCol w:w="1702"/>
        <w:gridCol w:w="3118"/>
      </w:tblGrid>
      <w:tr>
        <w:trPr>
          <w:trHeight w:val="335" w:hRule="atLeast"/>
        </w:trPr>
        <w:tc>
          <w:tcPr>
            <w:tcW w:w="2409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Учебный период</w:t>
            </w:r>
          </w:p>
        </w:tc>
        <w:tc>
          <w:tcPr>
            <w:tcW w:w="3403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Дата</w:t>
            </w: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Продолжительность</w:t>
            </w:r>
          </w:p>
        </w:tc>
      </w:tr>
      <w:tr>
        <w:trPr>
          <w:trHeight w:val="632" w:hRule="atLeast"/>
        </w:trPr>
        <w:tc>
          <w:tcPr>
            <w:tcW w:w="2409" w:type="dxa"/>
            <w:vMerge w:val="continue"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Начало</w:t>
            </w:r>
          </w:p>
        </w:tc>
        <w:tc>
          <w:tcPr>
            <w:tcW w:w="170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right="163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Окончание</w:t>
            </w: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Количество учебных недель</w:t>
            </w:r>
          </w:p>
        </w:tc>
      </w:tr>
      <w:tr>
        <w:trPr>
          <w:trHeight w:val="551" w:hRule="atLeast"/>
        </w:trPr>
        <w:tc>
          <w:tcPr>
            <w:tcW w:w="24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 четверть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02.09.2024</w:t>
            </w:r>
          </w:p>
        </w:tc>
        <w:tc>
          <w:tcPr>
            <w:tcW w:w="170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2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5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.10.2024</w:t>
            </w: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8 недель</w:t>
            </w:r>
          </w:p>
        </w:tc>
      </w:tr>
      <w:tr>
        <w:trPr>
          <w:trHeight w:val="556" w:hRule="atLeast"/>
        </w:trPr>
        <w:tc>
          <w:tcPr>
            <w:tcW w:w="24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II четверть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05.11.2024</w:t>
            </w:r>
          </w:p>
        </w:tc>
        <w:tc>
          <w:tcPr>
            <w:tcW w:w="170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29.12.2024</w:t>
            </w: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8 недель</w:t>
            </w:r>
          </w:p>
        </w:tc>
      </w:tr>
      <w:tr>
        <w:trPr>
          <w:trHeight w:val="532" w:hRule="atLeast"/>
        </w:trPr>
        <w:tc>
          <w:tcPr>
            <w:tcW w:w="24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III четверть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09.01.2025</w:t>
            </w:r>
          </w:p>
        </w:tc>
        <w:tc>
          <w:tcPr>
            <w:tcW w:w="170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2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5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.03.2025</w:t>
            </w: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10 недель</w:t>
            </w:r>
          </w:p>
        </w:tc>
      </w:tr>
      <w:tr>
        <w:trPr>
          <w:trHeight w:val="546" w:hRule="atLeast"/>
        </w:trPr>
        <w:tc>
          <w:tcPr>
            <w:tcW w:w="24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IV четверть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0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4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.03.2025</w:t>
            </w:r>
          </w:p>
        </w:tc>
        <w:tc>
          <w:tcPr>
            <w:tcW w:w="170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26.05.2025</w:t>
            </w: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8 недель</w:t>
            </w:r>
          </w:p>
        </w:tc>
      </w:tr>
      <w:tr>
        <w:trPr>
          <w:trHeight w:val="580" w:hRule="atLeast"/>
        </w:trPr>
        <w:tc>
          <w:tcPr>
            <w:tcW w:w="5812" w:type="dxa"/>
            <w:gridSpan w:val="3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Итого по учебному году</w:t>
            </w: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34 недели</w:t>
            </w:r>
          </w:p>
        </w:tc>
      </w:tr>
    </w:tbl>
    <w:p>
      <w:pPr>
        <w:pStyle w:val="Style14"/>
        <w:spacing w:lineRule="auto" w:line="276" w:before="90" w:after="0"/>
        <w:ind w:right="67" w:hanging="0"/>
        <w:jc w:val="center"/>
        <w:rPr>
          <w:sz w:val="28"/>
          <w:szCs w:val="28"/>
        </w:rPr>
      </w:pPr>
      <w:r>
        <w:rPr>
          <w:w w:val="90"/>
          <w:sz w:val="28"/>
          <w:szCs w:val="28"/>
        </w:rPr>
        <w:t>11</w:t>
      </w:r>
      <w:r>
        <w:rPr>
          <w:spacing w:val="1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класс</w:t>
      </w:r>
    </w:p>
    <w:tbl>
      <w:tblPr>
        <w:tblStyle w:val="TableNormal"/>
        <w:tblW w:w="9257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217"/>
        <w:gridCol w:w="1412"/>
        <w:gridCol w:w="1484"/>
        <w:gridCol w:w="4143"/>
      </w:tblGrid>
      <w:tr>
        <w:trPr>
          <w:trHeight w:val="431" w:hRule="atLeast"/>
        </w:trPr>
        <w:tc>
          <w:tcPr>
            <w:tcW w:w="2217" w:type="dxa"/>
            <w:vMerge w:val="restart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97" w:after="0"/>
              <w:ind w:left="614" w:hanging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Учебный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73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период</w:t>
            </w:r>
          </w:p>
        </w:tc>
        <w:tc>
          <w:tcPr>
            <w:tcW w:w="2896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87" w:after="0"/>
              <w:ind w:left="37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Дата</w:t>
            </w:r>
          </w:p>
        </w:tc>
        <w:tc>
          <w:tcPr>
            <w:tcW w:w="4143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87" w:after="0"/>
              <w:ind w:left="863" w:right="824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Продолжительность</w:t>
            </w:r>
          </w:p>
        </w:tc>
      </w:tr>
      <w:tr>
        <w:trPr>
          <w:trHeight w:val="709" w:hRule="atLeast"/>
        </w:trPr>
        <w:tc>
          <w:tcPr>
            <w:tcW w:w="2217" w:type="dxa"/>
            <w:vMerge w:val="continue"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2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82" w:after="0"/>
              <w:ind w:right="289" w:hanging="0"/>
              <w:jc w:val="right"/>
              <w:rPr>
                <w:sz w:val="28"/>
                <w:szCs w:val="28"/>
              </w:rPr>
            </w:pPr>
            <w:r>
              <w:rPr>
                <w:w w:val="105"/>
                <w:kern w:val="0"/>
                <w:sz w:val="28"/>
                <w:szCs w:val="28"/>
                <w:lang w:val="en-US" w:eastAsia="en-US" w:bidi="ar-SA"/>
              </w:rPr>
              <w:t>Начало</w:t>
            </w:r>
          </w:p>
        </w:tc>
        <w:tc>
          <w:tcPr>
            <w:tcW w:w="148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82" w:after="0"/>
              <w:ind w:left="14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Окончание</w:t>
            </w:r>
          </w:p>
        </w:tc>
        <w:tc>
          <w:tcPr>
            <w:tcW w:w="4143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06" w:after="0"/>
              <w:ind w:left="856" w:right="834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Количество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859" w:right="834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учебных</w:t>
            </w:r>
            <w:r>
              <w:rPr>
                <w:spacing w:val="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недель</w:t>
            </w:r>
          </w:p>
        </w:tc>
      </w:tr>
      <w:tr>
        <w:trPr>
          <w:trHeight w:val="407" w:hRule="atLeast"/>
        </w:trPr>
        <w:tc>
          <w:tcPr>
            <w:tcW w:w="2217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 четверть</w:t>
            </w:r>
          </w:p>
        </w:tc>
        <w:tc>
          <w:tcPr>
            <w:tcW w:w="1412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02.09.2024</w:t>
            </w:r>
          </w:p>
        </w:tc>
        <w:tc>
          <w:tcPr>
            <w:tcW w:w="148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2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5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.10.2024</w:t>
            </w:r>
          </w:p>
        </w:tc>
        <w:tc>
          <w:tcPr>
            <w:tcW w:w="4143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8 недель</w:t>
            </w:r>
          </w:p>
        </w:tc>
      </w:tr>
      <w:tr>
        <w:trPr>
          <w:trHeight w:val="426" w:hRule="atLeast"/>
        </w:trPr>
        <w:tc>
          <w:tcPr>
            <w:tcW w:w="2217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II четверть</w:t>
            </w:r>
          </w:p>
        </w:tc>
        <w:tc>
          <w:tcPr>
            <w:tcW w:w="1412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05.11.2024</w:t>
            </w:r>
          </w:p>
        </w:tc>
        <w:tc>
          <w:tcPr>
            <w:tcW w:w="148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29.12.2024</w:t>
            </w:r>
          </w:p>
        </w:tc>
        <w:tc>
          <w:tcPr>
            <w:tcW w:w="4143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8 недель</w:t>
            </w:r>
          </w:p>
        </w:tc>
      </w:tr>
      <w:tr>
        <w:trPr>
          <w:trHeight w:val="431" w:hRule="atLeast"/>
        </w:trPr>
        <w:tc>
          <w:tcPr>
            <w:tcW w:w="2217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III четверть</w:t>
            </w:r>
          </w:p>
        </w:tc>
        <w:tc>
          <w:tcPr>
            <w:tcW w:w="1412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09.01.2025</w:t>
            </w:r>
          </w:p>
        </w:tc>
        <w:tc>
          <w:tcPr>
            <w:tcW w:w="148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2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5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.03.2025</w:t>
            </w:r>
          </w:p>
        </w:tc>
        <w:tc>
          <w:tcPr>
            <w:tcW w:w="4143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10 недель</w:t>
            </w:r>
          </w:p>
        </w:tc>
      </w:tr>
      <w:tr>
        <w:trPr>
          <w:trHeight w:val="426" w:hRule="atLeast"/>
        </w:trPr>
        <w:tc>
          <w:tcPr>
            <w:tcW w:w="2217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IV четверть</w:t>
            </w:r>
          </w:p>
        </w:tc>
        <w:tc>
          <w:tcPr>
            <w:tcW w:w="1412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0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4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.03.2025</w:t>
            </w:r>
          </w:p>
        </w:tc>
        <w:tc>
          <w:tcPr>
            <w:tcW w:w="148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26.05.2025</w:t>
            </w:r>
          </w:p>
        </w:tc>
        <w:tc>
          <w:tcPr>
            <w:tcW w:w="4143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8 недель</w:t>
            </w:r>
          </w:p>
        </w:tc>
      </w:tr>
      <w:tr>
        <w:trPr>
          <w:trHeight w:val="445" w:hRule="atLeast"/>
        </w:trPr>
        <w:tc>
          <w:tcPr>
            <w:tcW w:w="5113" w:type="dxa"/>
            <w:gridSpan w:val="3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82" w:after="0"/>
              <w:ind w:left="88" w:hanging="0"/>
              <w:jc w:val="left"/>
              <w:rPr>
                <w:sz w:val="28"/>
                <w:szCs w:val="28"/>
              </w:rPr>
            </w:pPr>
            <w:r>
              <w:rPr>
                <w:spacing w:val="-1"/>
                <w:kern w:val="0"/>
                <w:sz w:val="28"/>
                <w:szCs w:val="28"/>
                <w:lang w:val="en-US"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</w:t>
            </w:r>
            <w:r>
              <w:rPr>
                <w:spacing w:val="-1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учебном</w:t>
            </w:r>
            <w:r>
              <w:rPr>
                <w:spacing w:val="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году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без</w:t>
            </w:r>
            <w:r>
              <w:rPr>
                <w:spacing w:val="-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учета ГИА</w:t>
            </w:r>
          </w:p>
        </w:tc>
        <w:tc>
          <w:tcPr>
            <w:tcW w:w="4143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82" w:after="0"/>
              <w:ind w:left="863" w:right="816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34</w:t>
            </w:r>
          </w:p>
        </w:tc>
      </w:tr>
    </w:tbl>
    <w:p>
      <w:pPr>
        <w:pStyle w:val="Style14"/>
        <w:spacing w:lineRule="auto" w:line="276"/>
        <w:ind w:left="240" w:right="94" w:firstLine="138"/>
        <w:rPr>
          <w:sz w:val="28"/>
          <w:szCs w:val="28"/>
        </w:rPr>
      </w:pPr>
      <w:r>
        <w:rPr>
          <w:w w:val="95"/>
          <w:sz w:val="28"/>
          <w:szCs w:val="28"/>
        </w:rPr>
        <w:t>Сроки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проведения ГНА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обучающихся</w:t>
      </w:r>
      <w:r>
        <w:rPr>
          <w:spacing w:val="1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устанавливает</w:t>
      </w:r>
      <w:r>
        <w:rPr>
          <w:spacing w:val="1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Федеральная</w:t>
      </w:r>
      <w:r>
        <w:rPr>
          <w:spacing w:val="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служба</w:t>
      </w:r>
      <w:r>
        <w:rPr>
          <w:spacing w:val="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надзору</w:t>
      </w:r>
      <w:r>
        <w:rPr>
          <w:spacing w:val="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56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науки (Рособрнадзор).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663" w:leader="none"/>
        </w:tabs>
        <w:spacing w:lineRule="auto" w:line="276"/>
        <w:ind w:left="662" w:hanging="424"/>
        <w:rPr>
          <w:sz w:val="28"/>
          <w:szCs w:val="28"/>
        </w:rPr>
      </w:pPr>
      <w:r>
        <w:rPr>
          <w:sz w:val="28"/>
          <w:szCs w:val="28"/>
        </w:rPr>
        <w:t>Продолжительность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каникул,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праздничных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выходных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</w:p>
    <w:p>
      <w:pPr>
        <w:pStyle w:val="1"/>
        <w:tabs>
          <w:tab w:val="clear" w:pos="708"/>
          <w:tab w:val="left" w:pos="660" w:leader="none"/>
        </w:tabs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10 класс</w:t>
      </w:r>
    </w:p>
    <w:tbl>
      <w:tblPr>
        <w:tblStyle w:val="TableNormal"/>
        <w:tblW w:w="9441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640"/>
        <w:gridCol w:w="1694"/>
        <w:gridCol w:w="61"/>
        <w:gridCol w:w="1635"/>
        <w:gridCol w:w="66"/>
        <w:gridCol w:w="3344"/>
      </w:tblGrid>
      <w:tr>
        <w:trPr>
          <w:trHeight w:val="484" w:hRule="atLeast"/>
        </w:trPr>
        <w:tc>
          <w:tcPr>
            <w:tcW w:w="2640" w:type="dxa"/>
            <w:vMerge w:val="restart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414" w:right="392" w:hanging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 xml:space="preserve">Каникулярный </w:t>
            </w:r>
            <w:r>
              <w:rPr>
                <w:w w:val="105"/>
                <w:kern w:val="0"/>
                <w:sz w:val="28"/>
                <w:szCs w:val="28"/>
                <w:lang w:val="en-US" w:eastAsia="en-US" w:bidi="ar-SA"/>
              </w:rPr>
              <w:t>период</w:t>
            </w:r>
          </w:p>
        </w:tc>
        <w:tc>
          <w:tcPr>
            <w:tcW w:w="3390" w:type="dxa"/>
            <w:gridSpan w:val="3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78" w:after="0"/>
              <w:ind w:left="8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Дата</w:t>
            </w:r>
          </w:p>
        </w:tc>
        <w:tc>
          <w:tcPr>
            <w:tcW w:w="3410" w:type="dxa"/>
            <w:gridSpan w:val="2"/>
            <w:vMerge w:val="restart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99" w:after="0"/>
              <w:ind w:left="376" w:right="340" w:firstLine="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Продолжительность</w:t>
            </w:r>
            <w:r>
              <w:rPr>
                <w:b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каникул, </w:t>
            </w:r>
            <w:r>
              <w:rPr>
                <w:b/>
                <w:w w:val="95"/>
                <w:kern w:val="0"/>
                <w:sz w:val="28"/>
                <w:szCs w:val="28"/>
                <w:lang w:val="en-US" w:eastAsia="en-US" w:bidi="ar-SA"/>
              </w:rPr>
              <w:t>праздничных и</w:t>
            </w:r>
            <w:r>
              <w:rPr>
                <w:b/>
                <w:spacing w:val="-57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выходных</w:t>
            </w:r>
            <w:r>
              <w:rPr>
                <w:spacing w:val="1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дней</w:t>
            </w:r>
            <w:r>
              <w:rPr>
                <w:spacing w:val="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</w:t>
            </w:r>
            <w:r>
              <w:rPr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календарных</w:t>
            </w:r>
            <w:r>
              <w:rPr>
                <w:b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днях</w:t>
            </w:r>
          </w:p>
        </w:tc>
      </w:tr>
      <w:tr>
        <w:trPr>
          <w:trHeight w:val="815" w:hRule="atLeast"/>
        </w:trPr>
        <w:tc>
          <w:tcPr>
            <w:tcW w:w="2640" w:type="dxa"/>
            <w:vMerge w:val="continue"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9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236" w:after="0"/>
              <w:ind w:left="84" w:hanging="0"/>
              <w:jc w:val="center"/>
              <w:rPr>
                <w:sz w:val="28"/>
                <w:szCs w:val="28"/>
              </w:rPr>
            </w:pPr>
            <w:r>
              <w:rPr>
                <w:w w:val="105"/>
                <w:kern w:val="0"/>
                <w:sz w:val="28"/>
                <w:szCs w:val="28"/>
                <w:lang w:val="en-US" w:eastAsia="en-US" w:bidi="ar-SA"/>
              </w:rPr>
              <w:t>Начало</w:t>
            </w:r>
          </w:p>
        </w:tc>
        <w:tc>
          <w:tcPr>
            <w:tcW w:w="1696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232" w:after="0"/>
              <w:ind w:left="94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Окончание</w:t>
            </w:r>
          </w:p>
        </w:tc>
        <w:tc>
          <w:tcPr>
            <w:tcW w:w="3410" w:type="dxa"/>
            <w:gridSpan w:val="2"/>
            <w:vMerge w:val="continue"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1" w:hRule="atLeast"/>
        </w:trPr>
        <w:tc>
          <w:tcPr>
            <w:tcW w:w="264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ind w:right="195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Осенние</w:t>
            </w:r>
            <w:r>
              <w:rPr>
                <w:spacing w:val="-3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169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.10.2024</w:t>
            </w:r>
          </w:p>
        </w:tc>
        <w:tc>
          <w:tcPr>
            <w:tcW w:w="1696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ind w:left="47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05.11.2023</w:t>
            </w:r>
          </w:p>
        </w:tc>
        <w:tc>
          <w:tcPr>
            <w:tcW w:w="3410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35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</w:tr>
      <w:tr>
        <w:trPr>
          <w:trHeight w:val="426" w:hRule="atLeast"/>
        </w:trPr>
        <w:tc>
          <w:tcPr>
            <w:tcW w:w="264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ind w:left="-4" w:right="195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Зимние</w:t>
            </w:r>
            <w:r>
              <w:rPr>
                <w:spacing w:val="-6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169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877" w:leader="none"/>
              </w:tabs>
              <w:suppressAutoHyphens w:val="true"/>
              <w:spacing w:lineRule="auto" w:line="276" w:before="4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30.12.2024</w:t>
            </w:r>
          </w:p>
        </w:tc>
        <w:tc>
          <w:tcPr>
            <w:tcW w:w="1696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690" w:leader="none"/>
              </w:tabs>
              <w:suppressAutoHyphens w:val="true"/>
              <w:spacing w:lineRule="auto" w:line="276" w:before="4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08.01.2025</w:t>
            </w:r>
          </w:p>
        </w:tc>
        <w:tc>
          <w:tcPr>
            <w:tcW w:w="3410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35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</w:tr>
      <w:tr>
        <w:trPr>
          <w:trHeight w:val="421" w:hRule="atLeast"/>
        </w:trPr>
        <w:tc>
          <w:tcPr>
            <w:tcW w:w="264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59" w:after="0"/>
              <w:ind w:right="195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Весенние</w:t>
            </w:r>
            <w:r>
              <w:rPr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169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783" w:leader="none"/>
              </w:tabs>
              <w:suppressAutoHyphens w:val="true"/>
              <w:spacing w:lineRule="auto" w:line="276" w:before="59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.03.2025</w:t>
            </w:r>
          </w:p>
        </w:tc>
        <w:tc>
          <w:tcPr>
            <w:tcW w:w="1696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59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3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.04.2025</w:t>
            </w:r>
          </w:p>
        </w:tc>
        <w:tc>
          <w:tcPr>
            <w:tcW w:w="3410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59" w:after="0"/>
              <w:ind w:right="-46" w:hanging="0"/>
              <w:jc w:val="center"/>
              <w:rPr>
                <w:sz w:val="28"/>
                <w:szCs w:val="28"/>
              </w:rPr>
            </w:pPr>
            <w:r>
              <w:rPr>
                <w:w w:val="90"/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</w:tr>
      <w:tr>
        <w:trPr>
          <w:trHeight w:val="416" w:hRule="atLeast"/>
        </w:trPr>
        <w:tc>
          <w:tcPr>
            <w:tcW w:w="264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9" w:after="0"/>
              <w:ind w:left="230" w:right="195" w:hanging="0"/>
              <w:jc w:val="center"/>
              <w:rPr>
                <w:sz w:val="28"/>
                <w:szCs w:val="28"/>
              </w:rPr>
            </w:pPr>
            <w:r>
              <w:rPr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>Летние</w:t>
            </w:r>
            <w:r>
              <w:rPr>
                <w:spacing w:val="-7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1755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9" w:after="0"/>
              <w:ind w:left="98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27.05.2025</w:t>
            </w:r>
          </w:p>
        </w:tc>
        <w:tc>
          <w:tcPr>
            <w:tcW w:w="1701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9" w:after="0"/>
              <w:ind w:left="98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31.08.2025</w:t>
            </w:r>
          </w:p>
        </w:tc>
        <w:tc>
          <w:tcPr>
            <w:tcW w:w="334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97</w:t>
            </w:r>
          </w:p>
        </w:tc>
      </w:tr>
      <w:tr>
        <w:trPr>
          <w:trHeight w:val="604" w:hRule="atLeast"/>
        </w:trPr>
        <w:tc>
          <w:tcPr>
            <w:tcW w:w="6030" w:type="dxa"/>
            <w:gridSpan w:val="4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9" w:after="0"/>
              <w:ind w:left="184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Праздничные</w:t>
            </w:r>
            <w:r>
              <w:rPr>
                <w:spacing w:val="8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дни</w:t>
            </w:r>
          </w:p>
        </w:tc>
        <w:tc>
          <w:tcPr>
            <w:tcW w:w="3410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4" w:after="0"/>
              <w:ind w:right="1598" w:hanging="0"/>
              <w:jc w:val="right"/>
              <w:rPr>
                <w:sz w:val="28"/>
                <w:szCs w:val="28"/>
              </w:rPr>
            </w:pPr>
            <w:r>
              <w:rPr>
                <w:w w:val="88"/>
                <w:kern w:val="0"/>
                <w:sz w:val="28"/>
                <w:szCs w:val="28"/>
                <w:lang w:val="en-US" w:eastAsia="en-US" w:bidi="ar-SA"/>
              </w:rPr>
              <w:t>7</w:t>
            </w:r>
          </w:p>
        </w:tc>
      </w:tr>
    </w:tbl>
    <w:p>
      <w:pPr>
        <w:pStyle w:val="ListParagraph"/>
        <w:tabs>
          <w:tab w:val="clear" w:pos="708"/>
          <w:tab w:val="left" w:pos="-3969" w:leader="none"/>
        </w:tabs>
        <w:spacing w:lineRule="auto" w:line="276"/>
        <w:ind w:left="0" w:right="180" w:hanging="0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класс</w:t>
      </w:r>
    </w:p>
    <w:tbl>
      <w:tblPr>
        <w:tblStyle w:val="TableNormal"/>
        <w:tblW w:w="9441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640"/>
        <w:gridCol w:w="1694"/>
        <w:gridCol w:w="1696"/>
        <w:gridCol w:w="3410"/>
      </w:tblGrid>
      <w:tr>
        <w:trPr>
          <w:trHeight w:val="484" w:hRule="atLeast"/>
        </w:trPr>
        <w:tc>
          <w:tcPr>
            <w:tcW w:w="2640" w:type="dxa"/>
            <w:vMerge w:val="restart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414" w:right="392" w:hanging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 xml:space="preserve">Каникулярный </w:t>
            </w:r>
            <w:r>
              <w:rPr>
                <w:w w:val="105"/>
                <w:kern w:val="0"/>
                <w:sz w:val="28"/>
                <w:szCs w:val="28"/>
                <w:lang w:val="en-US" w:eastAsia="en-US" w:bidi="ar-SA"/>
              </w:rPr>
              <w:t>период</w:t>
            </w:r>
          </w:p>
        </w:tc>
        <w:tc>
          <w:tcPr>
            <w:tcW w:w="3390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78" w:after="0"/>
              <w:ind w:left="8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Дата</w:t>
            </w:r>
          </w:p>
        </w:tc>
        <w:tc>
          <w:tcPr>
            <w:tcW w:w="3410" w:type="dxa"/>
            <w:vMerge w:val="restart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99" w:after="0"/>
              <w:ind w:left="376" w:right="340" w:firstLine="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Продолжительность</w:t>
            </w:r>
            <w:r>
              <w:rPr>
                <w:b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каникул, </w:t>
            </w:r>
            <w:r>
              <w:rPr>
                <w:b/>
                <w:w w:val="95"/>
                <w:kern w:val="0"/>
                <w:sz w:val="28"/>
                <w:szCs w:val="28"/>
                <w:lang w:val="en-US" w:eastAsia="en-US" w:bidi="ar-SA"/>
              </w:rPr>
              <w:t>праздничных и</w:t>
            </w:r>
            <w:r>
              <w:rPr>
                <w:b/>
                <w:spacing w:val="-57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выходных</w:t>
            </w:r>
            <w:r>
              <w:rPr>
                <w:spacing w:val="1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дней</w:t>
            </w:r>
            <w:r>
              <w:rPr>
                <w:spacing w:val="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</w:t>
            </w:r>
            <w:r>
              <w:rPr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календарных</w:t>
            </w:r>
            <w:r>
              <w:rPr>
                <w:b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днях</w:t>
            </w:r>
          </w:p>
        </w:tc>
      </w:tr>
      <w:tr>
        <w:trPr>
          <w:trHeight w:val="815" w:hRule="atLeast"/>
        </w:trPr>
        <w:tc>
          <w:tcPr>
            <w:tcW w:w="2640" w:type="dxa"/>
            <w:vMerge w:val="continue"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9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236" w:after="0"/>
              <w:ind w:left="84" w:hanging="0"/>
              <w:jc w:val="center"/>
              <w:rPr>
                <w:sz w:val="28"/>
                <w:szCs w:val="28"/>
              </w:rPr>
            </w:pPr>
            <w:r>
              <w:rPr>
                <w:w w:val="105"/>
                <w:kern w:val="0"/>
                <w:sz w:val="28"/>
                <w:szCs w:val="28"/>
                <w:lang w:val="en-US" w:eastAsia="en-US" w:bidi="ar-SA"/>
              </w:rPr>
              <w:t>Начало</w:t>
            </w:r>
          </w:p>
        </w:tc>
        <w:tc>
          <w:tcPr>
            <w:tcW w:w="1696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232" w:after="0"/>
              <w:ind w:left="94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Окончание</w:t>
            </w:r>
          </w:p>
        </w:tc>
        <w:tc>
          <w:tcPr>
            <w:tcW w:w="3410" w:type="dxa"/>
            <w:vMerge w:val="continue"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1" w:hRule="atLeast"/>
        </w:trPr>
        <w:tc>
          <w:tcPr>
            <w:tcW w:w="264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ind w:right="195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Осенние</w:t>
            </w:r>
            <w:r>
              <w:rPr>
                <w:spacing w:val="-3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169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.10.2024</w:t>
            </w:r>
          </w:p>
        </w:tc>
        <w:tc>
          <w:tcPr>
            <w:tcW w:w="1696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ind w:left="47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05.11.2023</w:t>
            </w:r>
          </w:p>
        </w:tc>
        <w:tc>
          <w:tcPr>
            <w:tcW w:w="34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35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</w:tr>
      <w:tr>
        <w:trPr>
          <w:trHeight w:val="426" w:hRule="atLeast"/>
        </w:trPr>
        <w:tc>
          <w:tcPr>
            <w:tcW w:w="264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ind w:left="-4" w:right="195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Зимние</w:t>
            </w:r>
            <w:r>
              <w:rPr>
                <w:spacing w:val="-6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169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877" w:leader="none"/>
              </w:tabs>
              <w:suppressAutoHyphens w:val="true"/>
              <w:spacing w:lineRule="auto" w:line="276" w:before="4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30.12.2024</w:t>
            </w:r>
          </w:p>
        </w:tc>
        <w:tc>
          <w:tcPr>
            <w:tcW w:w="1696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690" w:leader="none"/>
              </w:tabs>
              <w:suppressAutoHyphens w:val="true"/>
              <w:spacing w:lineRule="auto" w:line="276" w:before="4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08.01.2025</w:t>
            </w:r>
          </w:p>
        </w:tc>
        <w:tc>
          <w:tcPr>
            <w:tcW w:w="34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35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</w:tr>
      <w:tr>
        <w:trPr>
          <w:trHeight w:val="421" w:hRule="atLeast"/>
        </w:trPr>
        <w:tc>
          <w:tcPr>
            <w:tcW w:w="264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59" w:after="0"/>
              <w:ind w:right="195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Весенние</w:t>
            </w:r>
            <w:r>
              <w:rPr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169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783" w:leader="none"/>
              </w:tabs>
              <w:suppressAutoHyphens w:val="true"/>
              <w:spacing w:lineRule="auto" w:line="276" w:before="59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.03.2025</w:t>
            </w:r>
          </w:p>
        </w:tc>
        <w:tc>
          <w:tcPr>
            <w:tcW w:w="1696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59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3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.04.2025</w:t>
            </w:r>
          </w:p>
        </w:tc>
        <w:tc>
          <w:tcPr>
            <w:tcW w:w="34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59" w:after="0"/>
              <w:ind w:right="-46" w:hanging="0"/>
              <w:jc w:val="center"/>
              <w:rPr>
                <w:sz w:val="28"/>
                <w:szCs w:val="28"/>
              </w:rPr>
            </w:pPr>
            <w:r>
              <w:rPr>
                <w:w w:val="90"/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</w:tr>
      <w:tr>
        <w:trPr>
          <w:trHeight w:val="416" w:hRule="atLeast"/>
        </w:trPr>
        <w:tc>
          <w:tcPr>
            <w:tcW w:w="264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9" w:after="0"/>
              <w:ind w:left="230" w:right="195" w:hanging="0"/>
              <w:jc w:val="center"/>
              <w:rPr>
                <w:sz w:val="28"/>
                <w:szCs w:val="28"/>
              </w:rPr>
            </w:pPr>
            <w:r>
              <w:rPr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>Летние</w:t>
            </w:r>
            <w:r>
              <w:rPr>
                <w:spacing w:val="-7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6800" w:type="dxa"/>
            <w:gridSpan w:val="3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26.05.2025</w:t>
            </w:r>
          </w:p>
        </w:tc>
      </w:tr>
      <w:tr>
        <w:trPr>
          <w:trHeight w:val="604" w:hRule="atLeast"/>
        </w:trPr>
        <w:tc>
          <w:tcPr>
            <w:tcW w:w="6030" w:type="dxa"/>
            <w:gridSpan w:val="3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9" w:after="0"/>
              <w:ind w:left="184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Праздничные</w:t>
            </w:r>
            <w:r>
              <w:rPr>
                <w:spacing w:val="8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дни</w:t>
            </w:r>
          </w:p>
        </w:tc>
        <w:tc>
          <w:tcPr>
            <w:tcW w:w="34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4" w:after="0"/>
              <w:ind w:right="1598" w:hanging="0"/>
              <w:jc w:val="right"/>
              <w:rPr>
                <w:sz w:val="28"/>
                <w:szCs w:val="28"/>
              </w:rPr>
            </w:pPr>
            <w:r>
              <w:rPr>
                <w:w w:val="88"/>
                <w:kern w:val="0"/>
                <w:sz w:val="28"/>
                <w:szCs w:val="28"/>
                <w:lang w:val="en-US" w:eastAsia="en-US" w:bidi="ar-SA"/>
              </w:rPr>
              <w:t>7</w:t>
            </w:r>
          </w:p>
        </w:tc>
      </w:tr>
    </w:tbl>
    <w:p>
      <w:pPr>
        <w:pStyle w:val="Style14"/>
        <w:spacing w:lineRule="auto" w:line="276"/>
        <w:jc w:val="both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5749290</wp:posOffset>
            </wp:positionH>
            <wp:positionV relativeFrom="page">
              <wp:posOffset>3175</wp:posOffset>
            </wp:positionV>
            <wp:extent cx="1811020" cy="60960"/>
            <wp:effectExtent l="0" t="0" r="0" b="0"/>
            <wp:wrapNone/>
            <wp:docPr id="1" name="image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8"/>
          <w:szCs w:val="28"/>
        </w:rPr>
        <w:t>Для обучающихся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9-11-x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классов учебный год завершается в соответствии с</w:t>
      </w:r>
      <w:r>
        <w:rPr>
          <w:spacing w:val="-57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расписанием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ГИА.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76" w:leader="none"/>
        </w:tabs>
        <w:spacing w:lineRule="auto" w:line="276"/>
        <w:ind w:left="975" w:hanging="359"/>
        <w:rPr>
          <w:b/>
          <w:sz w:val="28"/>
          <w:szCs w:val="28"/>
        </w:rPr>
      </w:pPr>
      <w:r>
        <w:rPr>
          <w:b/>
          <w:w w:val="95"/>
          <w:sz w:val="28"/>
          <w:szCs w:val="28"/>
        </w:rPr>
        <w:t>Режим</w:t>
      </w:r>
      <w:r>
        <w:rPr>
          <w:b/>
          <w:spacing w:val="32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работы</w:t>
      </w:r>
      <w:r>
        <w:rPr>
          <w:b/>
          <w:spacing w:val="30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образовательной</w:t>
      </w:r>
      <w:r>
        <w:rPr>
          <w:b/>
          <w:spacing w:val="24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организации</w:t>
      </w:r>
    </w:p>
    <w:tbl>
      <w:tblPr>
        <w:tblStyle w:val="TableNormal"/>
        <w:tblW w:w="8656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5397"/>
        <w:gridCol w:w="3258"/>
      </w:tblGrid>
      <w:tr>
        <w:trPr>
          <w:trHeight w:val="277" w:hRule="atLeast"/>
        </w:trPr>
        <w:tc>
          <w:tcPr>
            <w:tcW w:w="539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33" w:right="327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95"/>
                <w:kern w:val="0"/>
                <w:sz w:val="28"/>
                <w:szCs w:val="28"/>
                <w:lang w:val="en-US" w:eastAsia="en-US" w:bidi="ar-SA"/>
              </w:rPr>
              <w:t>Период учебной</w:t>
            </w:r>
            <w:r>
              <w:rPr>
                <w:b/>
                <w:spacing w:val="6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w w:val="95"/>
                <w:kern w:val="0"/>
                <w:sz w:val="28"/>
                <w:szCs w:val="28"/>
                <w:lang w:val="en-US" w:eastAsia="en-US" w:bidi="ar-SA"/>
              </w:rPr>
              <w:t>деятельности</w:t>
            </w:r>
          </w:p>
        </w:tc>
        <w:tc>
          <w:tcPr>
            <w:tcW w:w="325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969" w:right="963" w:hanging="0"/>
              <w:jc w:val="center"/>
              <w:rPr>
                <w:sz w:val="28"/>
                <w:szCs w:val="28"/>
              </w:rPr>
            </w:pPr>
            <w:r>
              <w:rPr>
                <w:w w:val="80"/>
                <w:kern w:val="0"/>
                <w:sz w:val="28"/>
                <w:szCs w:val="28"/>
                <w:lang w:val="en-US" w:eastAsia="en-US" w:bidi="ar-SA"/>
              </w:rPr>
              <w:t>10-11</w:t>
            </w:r>
            <w:r>
              <w:rPr>
                <w:spacing w:val="5"/>
                <w:w w:val="8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8"/>
                <w:szCs w:val="28"/>
                <w:lang w:val="en-US" w:eastAsia="en-US" w:bidi="ar-SA"/>
              </w:rPr>
              <w:t>класс</w:t>
            </w:r>
          </w:p>
        </w:tc>
      </w:tr>
      <w:tr>
        <w:trPr>
          <w:trHeight w:val="268" w:hRule="atLeast"/>
        </w:trPr>
        <w:tc>
          <w:tcPr>
            <w:tcW w:w="539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59" w:right="327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Учебная</w:t>
            </w:r>
            <w:r>
              <w:rPr>
                <w:spacing w:val="12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неделя</w:t>
            </w:r>
            <w:r>
              <w:rPr>
                <w:spacing w:val="8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(дней)</w:t>
            </w:r>
          </w:p>
        </w:tc>
        <w:tc>
          <w:tcPr>
            <w:tcW w:w="325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995" w:right="962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spacing w:val="-2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дней</w:t>
            </w:r>
          </w:p>
        </w:tc>
      </w:tr>
      <w:tr>
        <w:trPr>
          <w:trHeight w:val="268" w:hRule="atLeast"/>
        </w:trPr>
        <w:tc>
          <w:tcPr>
            <w:tcW w:w="539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59" w:right="327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Урок</w:t>
            </w:r>
            <w:r>
              <w:rPr>
                <w:spacing w:val="-4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(минут)</w:t>
            </w:r>
          </w:p>
        </w:tc>
        <w:tc>
          <w:tcPr>
            <w:tcW w:w="325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990" w:right="963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45</w:t>
            </w:r>
            <w:r>
              <w:rPr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минут</w:t>
            </w:r>
          </w:p>
        </w:tc>
      </w:tr>
      <w:tr>
        <w:trPr>
          <w:trHeight w:val="268" w:hRule="atLeast"/>
        </w:trPr>
        <w:tc>
          <w:tcPr>
            <w:tcW w:w="539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66" w:right="327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Перерыв</w:t>
            </w:r>
            <w:r>
              <w:rPr>
                <w:spacing w:val="8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(минут)</w:t>
            </w:r>
          </w:p>
        </w:tc>
        <w:tc>
          <w:tcPr>
            <w:tcW w:w="325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995" w:right="963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10-20</w:t>
            </w:r>
            <w:r>
              <w:rPr>
                <w:spacing w:val="5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минут</w:t>
            </w:r>
          </w:p>
        </w:tc>
      </w:tr>
      <w:tr>
        <w:trPr>
          <w:trHeight w:val="556" w:hRule="atLeast"/>
        </w:trPr>
        <w:tc>
          <w:tcPr>
            <w:tcW w:w="539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Промежуточная</w:t>
            </w:r>
            <w:r>
              <w:rPr>
                <w:spacing w:val="36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аттестация</w:t>
            </w:r>
            <w:r>
              <w:rPr>
                <w:spacing w:val="25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(периодичность</w:t>
            </w:r>
            <w:r>
              <w:rPr>
                <w:spacing w:val="-1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в год)</w:t>
            </w:r>
          </w:p>
        </w:tc>
        <w:tc>
          <w:tcPr>
            <w:tcW w:w="325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995" w:right="954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spacing w:val="5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раз</w:t>
            </w:r>
            <w:r>
              <w:rPr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в</w:t>
            </w:r>
            <w:r>
              <w:rPr>
                <w:spacing w:val="-6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год</w:t>
            </w:r>
          </w:p>
        </w:tc>
      </w:tr>
    </w:tbl>
    <w:p>
      <w:pPr>
        <w:pStyle w:val="2"/>
        <w:numPr>
          <w:ilvl w:val="0"/>
          <w:numId w:val="2"/>
        </w:numPr>
        <w:tabs>
          <w:tab w:val="clear" w:pos="708"/>
          <w:tab w:val="left" w:pos="981" w:leader="none"/>
        </w:tabs>
        <w:spacing w:lineRule="auto" w:line="276" w:before="188" w:after="0"/>
        <w:ind w:left="980" w:hanging="356"/>
        <w:rPr>
          <w:sz w:val="28"/>
          <w:szCs w:val="28"/>
        </w:rPr>
      </w:pPr>
      <w:r>
        <w:rPr>
          <w:w w:val="95"/>
          <w:sz w:val="28"/>
          <w:szCs w:val="28"/>
        </w:rPr>
        <w:t>Расписание</w:t>
      </w:r>
      <w:r>
        <w:rPr>
          <w:spacing w:val="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звонков</w:t>
      </w:r>
      <w:r>
        <w:rPr>
          <w:spacing w:val="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перемен</w:t>
      </w:r>
    </w:p>
    <w:p>
      <w:pPr>
        <w:pStyle w:val="Style14"/>
        <w:spacing w:lineRule="auto" w:line="276" w:before="243" w:after="0"/>
        <w:ind w:left="2685" w:right="2630" w:hanging="0"/>
        <w:jc w:val="center"/>
        <w:rPr>
          <w:sz w:val="28"/>
          <w:szCs w:val="28"/>
        </w:rPr>
      </w:pPr>
      <w:r>
        <w:rPr>
          <w:w w:val="75"/>
          <w:sz w:val="28"/>
          <w:szCs w:val="28"/>
        </w:rPr>
        <w:t>10 – 11 классы</w:t>
      </w:r>
    </w:p>
    <w:tbl>
      <w:tblPr>
        <w:tblStyle w:val="TableNormal"/>
        <w:tblW w:w="9536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361"/>
        <w:gridCol w:w="3076"/>
        <w:gridCol w:w="3099"/>
      </w:tblGrid>
      <w:tr>
        <w:trPr>
          <w:trHeight w:val="551" w:hRule="atLeast"/>
        </w:trPr>
        <w:tc>
          <w:tcPr>
            <w:tcW w:w="336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8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Урок</w:t>
            </w:r>
          </w:p>
        </w:tc>
        <w:tc>
          <w:tcPr>
            <w:tcW w:w="307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5" w:hanging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Продолжительность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урока</w:t>
            </w:r>
          </w:p>
        </w:tc>
        <w:tc>
          <w:tcPr>
            <w:tcW w:w="309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3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Продолжительность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6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перемены</w:t>
            </w:r>
          </w:p>
        </w:tc>
      </w:tr>
      <w:tr>
        <w:trPr>
          <w:trHeight w:val="277" w:hRule="atLeast"/>
        </w:trPr>
        <w:tc>
          <w:tcPr>
            <w:tcW w:w="336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1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1-й</w:t>
            </w:r>
          </w:p>
        </w:tc>
        <w:tc>
          <w:tcPr>
            <w:tcW w:w="307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9" w:leader="none"/>
              </w:tabs>
              <w:suppressAutoHyphens w:val="true"/>
              <w:spacing w:lineRule="auto" w:line="276" w:before="0" w:after="0"/>
              <w:ind w:left="131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09.00</w:t>
            </w:r>
            <w:r>
              <w:rPr>
                <w:spacing w:val="-1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- 09:45</w:t>
            </w:r>
          </w:p>
        </w:tc>
        <w:tc>
          <w:tcPr>
            <w:tcW w:w="309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7" w:hanging="0"/>
              <w:jc w:val="left"/>
              <w:rPr>
                <w:sz w:val="28"/>
                <w:szCs w:val="28"/>
              </w:rPr>
            </w:pPr>
            <w:r>
              <w:rPr>
                <w:w w:val="75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spacing w:val="23"/>
                <w:w w:val="7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75"/>
                <w:kern w:val="0"/>
                <w:sz w:val="28"/>
                <w:szCs w:val="28"/>
                <w:lang w:val="en-US" w:eastAsia="en-US" w:bidi="ar-SA"/>
              </w:rPr>
              <w:t>минут</w:t>
            </w:r>
          </w:p>
        </w:tc>
      </w:tr>
      <w:tr>
        <w:trPr>
          <w:trHeight w:val="268" w:hRule="atLeast"/>
        </w:trPr>
        <w:tc>
          <w:tcPr>
            <w:tcW w:w="336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1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2-й</w:t>
            </w:r>
          </w:p>
        </w:tc>
        <w:tc>
          <w:tcPr>
            <w:tcW w:w="307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1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10.05</w:t>
            </w:r>
            <w:r>
              <w:rPr>
                <w:spacing w:val="4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—</w:t>
            </w:r>
            <w:r>
              <w:rPr>
                <w:spacing w:val="-4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10:40</w:t>
            </w:r>
          </w:p>
        </w:tc>
        <w:tc>
          <w:tcPr>
            <w:tcW w:w="309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7" w:hanging="0"/>
              <w:jc w:val="left"/>
              <w:rPr>
                <w:sz w:val="28"/>
                <w:szCs w:val="28"/>
              </w:rPr>
            </w:pPr>
            <w:r>
              <w:rPr>
                <w:w w:val="75"/>
                <w:kern w:val="0"/>
                <w:sz w:val="28"/>
                <w:szCs w:val="28"/>
                <w:lang w:val="en-US" w:eastAsia="en-US" w:bidi="ar-SA"/>
              </w:rPr>
              <w:t>15</w:t>
            </w:r>
            <w:r>
              <w:rPr>
                <w:spacing w:val="23"/>
                <w:w w:val="7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75"/>
                <w:kern w:val="0"/>
                <w:sz w:val="28"/>
                <w:szCs w:val="28"/>
                <w:lang w:val="en-US" w:eastAsia="en-US" w:bidi="ar-SA"/>
              </w:rPr>
              <w:t>минут</w:t>
            </w:r>
          </w:p>
        </w:tc>
      </w:tr>
      <w:tr>
        <w:trPr>
          <w:trHeight w:val="263" w:hRule="atLeast"/>
        </w:trPr>
        <w:tc>
          <w:tcPr>
            <w:tcW w:w="336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16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3-й</w:t>
            </w:r>
          </w:p>
        </w:tc>
        <w:tc>
          <w:tcPr>
            <w:tcW w:w="307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1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11.55</w:t>
            </w:r>
            <w:r>
              <w:rPr>
                <w:spacing w:val="-3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—</w:t>
            </w:r>
            <w:r>
              <w:rPr>
                <w:spacing w:val="-8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11:40</w:t>
            </w:r>
          </w:p>
        </w:tc>
        <w:tc>
          <w:tcPr>
            <w:tcW w:w="309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5" w:hanging="0"/>
              <w:jc w:val="left"/>
              <w:rPr>
                <w:sz w:val="28"/>
                <w:szCs w:val="28"/>
              </w:rPr>
            </w:pPr>
            <w:r>
              <w:rPr>
                <w:w w:val="85"/>
                <w:kern w:val="0"/>
                <w:sz w:val="28"/>
                <w:szCs w:val="28"/>
                <w:lang w:val="en-US" w:eastAsia="en-US" w:bidi="ar-SA"/>
              </w:rPr>
              <w:t>15</w:t>
            </w:r>
            <w:r>
              <w:rPr>
                <w:spacing w:val="3"/>
                <w:w w:val="8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8"/>
                <w:szCs w:val="28"/>
                <w:lang w:val="en-US" w:eastAsia="en-US" w:bidi="ar-SA"/>
              </w:rPr>
              <w:t>минут</w:t>
            </w:r>
          </w:p>
        </w:tc>
      </w:tr>
      <w:tr>
        <w:trPr>
          <w:trHeight w:val="273" w:hRule="atLeast"/>
        </w:trPr>
        <w:tc>
          <w:tcPr>
            <w:tcW w:w="336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2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4-й</w:t>
            </w:r>
          </w:p>
        </w:tc>
        <w:tc>
          <w:tcPr>
            <w:tcW w:w="307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1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12.55</w:t>
            </w:r>
            <w:r>
              <w:rPr>
                <w:spacing w:val="5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—</w:t>
            </w:r>
            <w:r>
              <w:rPr>
                <w:spacing w:val="-2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12:40</w:t>
            </w:r>
          </w:p>
        </w:tc>
        <w:tc>
          <w:tcPr>
            <w:tcW w:w="309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5" w:hanging="0"/>
              <w:jc w:val="left"/>
              <w:rPr>
                <w:sz w:val="28"/>
                <w:szCs w:val="28"/>
              </w:rPr>
            </w:pPr>
            <w:r>
              <w:rPr>
                <w:w w:val="85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spacing w:val="3"/>
                <w:w w:val="8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8"/>
                <w:szCs w:val="28"/>
                <w:lang w:val="en-US" w:eastAsia="en-US" w:bidi="ar-SA"/>
              </w:rPr>
              <w:t>минут</w:t>
            </w:r>
          </w:p>
        </w:tc>
      </w:tr>
      <w:tr>
        <w:trPr>
          <w:trHeight w:val="268" w:hRule="atLeast"/>
        </w:trPr>
        <w:tc>
          <w:tcPr>
            <w:tcW w:w="336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19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5-й</w:t>
            </w:r>
          </w:p>
        </w:tc>
        <w:tc>
          <w:tcPr>
            <w:tcW w:w="307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1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13.50</w:t>
            </w:r>
            <w:r>
              <w:rPr>
                <w:spacing w:val="6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—</w:t>
            </w:r>
            <w:r>
              <w:rPr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13:35</w:t>
            </w:r>
          </w:p>
        </w:tc>
        <w:tc>
          <w:tcPr>
            <w:tcW w:w="309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5" w:hanging="0"/>
              <w:jc w:val="left"/>
              <w:rPr>
                <w:sz w:val="28"/>
                <w:szCs w:val="28"/>
              </w:rPr>
            </w:pPr>
            <w:r>
              <w:rPr>
                <w:w w:val="85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spacing w:val="3"/>
                <w:w w:val="8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8"/>
                <w:szCs w:val="28"/>
                <w:lang w:val="en-US" w:eastAsia="en-US" w:bidi="ar-SA"/>
              </w:rPr>
              <w:t>минут</w:t>
            </w:r>
          </w:p>
        </w:tc>
      </w:tr>
      <w:tr>
        <w:trPr>
          <w:trHeight w:val="268" w:hRule="atLeast"/>
        </w:trPr>
        <w:tc>
          <w:tcPr>
            <w:tcW w:w="336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2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б-й</w:t>
            </w:r>
          </w:p>
        </w:tc>
        <w:tc>
          <w:tcPr>
            <w:tcW w:w="307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1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13.45</w:t>
            </w:r>
            <w:r>
              <w:rPr>
                <w:spacing w:val="5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-</w:t>
            </w:r>
            <w:r>
              <w:rPr>
                <w:spacing w:val="-5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14.30</w:t>
            </w:r>
          </w:p>
        </w:tc>
        <w:tc>
          <w:tcPr>
            <w:tcW w:w="309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940" w:leader="none"/>
                <w:tab w:val="left" w:pos="3156" w:leader="none"/>
              </w:tabs>
              <w:suppressAutoHyphens w:val="true"/>
              <w:spacing w:lineRule="auto" w:line="276" w:before="0" w:after="0"/>
              <w:ind w:left="122" w:right="-87" w:hanging="0"/>
              <w:jc w:val="left"/>
              <w:rPr>
                <w:sz w:val="28"/>
                <w:szCs w:val="28"/>
              </w:rPr>
            </w:pPr>
            <w:r>
              <w:rPr>
                <w:w w:val="75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spacing w:val="24"/>
                <w:w w:val="7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75"/>
                <w:kern w:val="0"/>
                <w:sz w:val="28"/>
                <w:szCs w:val="28"/>
                <w:lang w:val="en-US" w:eastAsia="en-US" w:bidi="ar-SA"/>
              </w:rPr>
              <w:t>минут</w:t>
            </w:r>
          </w:p>
        </w:tc>
      </w:tr>
      <w:tr>
        <w:trPr>
          <w:trHeight w:val="277" w:hRule="atLeast"/>
        </w:trPr>
        <w:tc>
          <w:tcPr>
            <w:tcW w:w="336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1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7-й</w:t>
            </w:r>
          </w:p>
        </w:tc>
        <w:tc>
          <w:tcPr>
            <w:tcW w:w="307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1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14.40</w:t>
            </w:r>
            <w:r>
              <w:rPr>
                <w:spacing w:val="3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-</w:t>
            </w:r>
            <w:r>
              <w:rPr>
                <w:spacing w:val="2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15.25</w:t>
            </w:r>
          </w:p>
        </w:tc>
        <w:tc>
          <w:tcPr>
            <w:tcW w:w="309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92" w:hRule="atLeast"/>
        </w:trPr>
        <w:tc>
          <w:tcPr>
            <w:tcW w:w="336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2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Внеурочная</w:t>
            </w:r>
            <w:r>
              <w:rPr>
                <w:spacing w:val="3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деятельность</w:t>
            </w:r>
          </w:p>
        </w:tc>
        <w:tc>
          <w:tcPr>
            <w:tcW w:w="307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5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по</w:t>
            </w:r>
            <w:r>
              <w:rPr>
                <w:spacing w:val="-4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расписанию</w:t>
            </w:r>
          </w:p>
        </w:tc>
        <w:tc>
          <w:tcPr>
            <w:tcW w:w="309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val="clear" w:pos="708"/>
          <w:tab w:val="left" w:pos="477" w:leader="none"/>
        </w:tabs>
        <w:spacing w:lineRule="auto" w:line="276" w:before="90" w:after="0"/>
        <w:rPr>
          <w:sz w:val="28"/>
          <w:szCs w:val="28"/>
        </w:rPr>
      </w:pPr>
      <w:r>
        <w:rPr>
          <w:b/>
          <w:w w:val="95"/>
          <w:sz w:val="28"/>
          <w:szCs w:val="28"/>
        </w:rPr>
        <w:t>Организация</w:t>
      </w:r>
      <w:r>
        <w:rPr>
          <w:b/>
          <w:spacing w:val="38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промежуточной</w:t>
      </w:r>
      <w:r>
        <w:rPr>
          <w:b/>
          <w:spacing w:val="4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аттестации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54" w:leader="none"/>
        </w:tabs>
        <w:spacing w:lineRule="auto" w:line="276" w:before="4" w:after="0"/>
        <w:ind w:left="236" w:right="184" w:firstLine="66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>Промежуточная</w:t>
      </w:r>
      <w:r>
        <w:rPr>
          <w:spacing w:val="45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аттестация</w:t>
      </w:r>
      <w:r>
        <w:rPr>
          <w:spacing w:val="46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проводится</w:t>
      </w:r>
      <w:r>
        <w:rPr>
          <w:spacing w:val="43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в</w:t>
      </w:r>
      <w:r>
        <w:rPr>
          <w:spacing w:val="9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10—х</w:t>
      </w:r>
      <w:r>
        <w:rPr>
          <w:spacing w:val="43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классах</w:t>
      </w:r>
      <w:r>
        <w:rPr>
          <w:spacing w:val="22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с</w:t>
      </w:r>
      <w:r>
        <w:rPr>
          <w:spacing w:val="20"/>
          <w:w w:val="90"/>
          <w:sz w:val="28"/>
          <w:szCs w:val="28"/>
        </w:rPr>
        <w:t xml:space="preserve"> 2</w:t>
      </w:r>
      <w:r>
        <w:rPr>
          <w:spacing w:val="18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по</w:t>
      </w:r>
      <w:r>
        <w:rPr>
          <w:spacing w:val="18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25</w:t>
      </w:r>
      <w:r>
        <w:rPr>
          <w:spacing w:val="12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 xml:space="preserve">мая </w:t>
      </w:r>
      <w:r>
        <w:rPr>
          <w:spacing w:val="-1"/>
          <w:w w:val="95"/>
          <w:sz w:val="28"/>
          <w:szCs w:val="28"/>
        </w:rPr>
        <w:t>2025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года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без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прекращения</w:t>
      </w:r>
      <w:r>
        <w:rPr>
          <w:spacing w:val="14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образовательной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деятельности</w:t>
      </w:r>
      <w:r>
        <w:rPr>
          <w:spacing w:val="3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предметам</w:t>
      </w:r>
      <w:r>
        <w:rPr>
          <w:spacing w:val="2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учебного</w:t>
      </w:r>
      <w:r>
        <w:rPr>
          <w:spacing w:val="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плана.</w:t>
      </w:r>
      <w:r>
        <w:rPr>
          <w:spacing w:val="-5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 соответствии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 частью 17 статьи 108 Федерального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закона «Об образовании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Российской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Федерации» (Федеральный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закон от 08.06.2020 N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164-ФЗ «О внесении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изменений</w:t>
      </w:r>
      <w:r>
        <w:rPr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 xml:space="preserve">в статьи 71.1 и 108 Федерального закона "Об </w:t>
      </w:r>
      <w:r>
        <w:rPr>
          <w:w w:val="95"/>
          <w:sz w:val="28"/>
          <w:szCs w:val="28"/>
        </w:rPr>
        <w:t>образовании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 Российской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Федерации"»)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промежуточная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аттестация может быть проведена с применением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обучения.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0" w:leader="none"/>
        </w:tabs>
        <w:spacing w:lineRule="auto" w:line="276" w:before="1" w:after="0"/>
        <w:ind w:left="0" w:right="-71" w:firstLine="295"/>
        <w:rPr>
          <w:sz w:val="28"/>
          <w:szCs w:val="28"/>
        </w:rPr>
      </w:pPr>
      <w:r>
        <w:rPr>
          <w:spacing w:val="-1"/>
          <w:w w:val="95"/>
          <w:sz w:val="28"/>
          <w:szCs w:val="28"/>
        </w:rPr>
        <w:t xml:space="preserve">Сроки </w:t>
      </w:r>
      <w:r>
        <w:rPr>
          <w:w w:val="95"/>
          <w:sz w:val="28"/>
          <w:szCs w:val="28"/>
        </w:rPr>
        <w:t>проведения</w:t>
      </w:r>
      <w:r>
        <w:rPr>
          <w:spacing w:val="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государственной</w:t>
      </w:r>
      <w:r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атгестации</w:t>
      </w:r>
      <w:r>
        <w:rPr>
          <w:spacing w:val="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обучающихся</w:t>
      </w:r>
      <w:r>
        <w:rPr>
          <w:spacing w:val="1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11-x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классах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устанавливаются</w:t>
      </w:r>
      <w:r>
        <w:rPr>
          <w:spacing w:val="26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Министерством</w:t>
      </w:r>
      <w:r>
        <w:rPr>
          <w:spacing w:val="40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образования</w:t>
      </w:r>
      <w:r>
        <w:rPr>
          <w:spacing w:val="34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и</w:t>
      </w:r>
      <w:r>
        <w:rPr>
          <w:spacing w:val="45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науки</w:t>
      </w:r>
      <w:r>
        <w:rPr>
          <w:spacing w:val="7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Российской</w:t>
      </w:r>
      <w:r>
        <w:rPr>
          <w:spacing w:val="3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Федерации.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2030" w:h="16470"/>
      <w:pgMar w:left="720" w:right="720" w:gutter="0" w:header="0" w:top="720" w:footer="0" w:bottom="72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62" w:hanging="238"/>
      </w:pPr>
      <w:rPr>
        <w:b/>
        <w:bCs/>
        <w:w w:val="91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30" w:hanging="419"/>
      </w:pPr>
      <w:rPr>
        <w:b/>
        <w:bCs/>
        <w:w w:val="93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540" w:hanging="41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14" w:hanging="41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88" w:hanging="41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62" w:hanging="41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37" w:hanging="41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11" w:hanging="41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85" w:hanging="419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84" w:hanging="360"/>
      </w:pPr>
      <w:rPr>
        <w:w w:val="9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0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2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4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6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8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0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2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44" w:hanging="180"/>
      </w:pPr>
      <w:rPr/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w w:val="9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w w:val="95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w w:val="95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w w:val="9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w w:val="9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w w:val="9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w w:val="9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w w:val="9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w w:val="95"/>
      </w:rPr>
    </w:lvl>
  </w:abstractNum>
  <w:abstractNum w:abstractNumId="4">
    <w:lvl w:ilvl="0">
      <w:start w:val="41"/>
      <w:numFmt w:val="decimal"/>
      <w:lvlText w:val="%1."/>
      <w:lvlJc w:val="left"/>
      <w:pPr>
        <w:tabs>
          <w:tab w:val="num" w:pos="0"/>
        </w:tabs>
        <w:ind w:left="655" w:hanging="360"/>
      </w:pPr>
      <w:rPr>
        <w:w w:val="9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7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9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1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5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7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5" w:hanging="180"/>
      </w:pPr>
      <w:rPr/>
    </w:lvl>
  </w:abstractNum>
  <w:abstractNum w:abstractNumId="5"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w w:val="95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5" w:hanging="360"/>
      </w:pPr>
      <w:rPr>
        <w:w w:val="95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10" w:hanging="720"/>
      </w:pPr>
      <w:rPr>
        <w:w w:val="95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65" w:hanging="1080"/>
      </w:pPr>
      <w:rPr>
        <w:w w:val="9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0" w:hanging="1080"/>
      </w:pPr>
      <w:rPr>
        <w:w w:val="9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915" w:hanging="1440"/>
      </w:pPr>
      <w:rPr>
        <w:w w:val="9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10" w:hanging="1440"/>
      </w:pPr>
      <w:rPr>
        <w:w w:val="9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65" w:hanging="1800"/>
      </w:pPr>
      <w:rPr>
        <w:w w:val="9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20" w:hanging="2160"/>
      </w:pPr>
      <w:rPr>
        <w:w w:val="95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f2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1"/>
    <w:qFormat/>
    <w:rsid w:val="00f26c93"/>
    <w:pPr>
      <w:ind w:right="164" w:hanging="0"/>
      <w:jc w:val="center"/>
      <w:outlineLvl w:val="0"/>
    </w:pPr>
    <w:rPr>
      <w:sz w:val="26"/>
      <w:szCs w:val="26"/>
    </w:rPr>
  </w:style>
  <w:style w:type="paragraph" w:styleId="2">
    <w:name w:val="Heading 2"/>
    <w:basedOn w:val="Normal"/>
    <w:link w:val="21"/>
    <w:uiPriority w:val="1"/>
    <w:qFormat/>
    <w:rsid w:val="00f26c93"/>
    <w:pPr>
      <w:ind w:left="399" w:hanging="0"/>
      <w:outlineLvl w:val="1"/>
    </w:pPr>
    <w:rPr>
      <w:b/>
      <w:bCs/>
      <w:sz w:val="25"/>
      <w:szCs w:val="2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1"/>
    <w:qFormat/>
    <w:rsid w:val="00f26c93"/>
    <w:rPr>
      <w:rFonts w:ascii="Times New Roman" w:hAnsi="Times New Roman" w:eastAsia="Times New Roman" w:cs="Times New Roman"/>
      <w:sz w:val="26"/>
      <w:szCs w:val="26"/>
    </w:rPr>
  </w:style>
  <w:style w:type="character" w:styleId="21" w:customStyle="1">
    <w:name w:val="Заголовок 2 Знак"/>
    <w:basedOn w:val="DefaultParagraphFont"/>
    <w:uiPriority w:val="1"/>
    <w:qFormat/>
    <w:rsid w:val="00f26c93"/>
    <w:rPr>
      <w:rFonts w:ascii="Times New Roman" w:hAnsi="Times New Roman" w:eastAsia="Times New Roman" w:cs="Times New Roman"/>
      <w:b/>
      <w:bCs/>
      <w:sz w:val="25"/>
      <w:szCs w:val="25"/>
    </w:rPr>
  </w:style>
  <w:style w:type="character" w:styleId="Style12" w:customStyle="1">
    <w:name w:val="Основной текст Знак"/>
    <w:basedOn w:val="DefaultParagraphFont"/>
    <w:uiPriority w:val="1"/>
    <w:qFormat/>
    <w:rsid w:val="00f26c93"/>
    <w:rPr>
      <w:rFonts w:ascii="Times New Roman" w:hAnsi="Times New Roman" w:eastAsia="Times New Roman" w:cs="Times New Roman"/>
      <w:sz w:val="25"/>
      <w:szCs w:val="25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4">
    <w:name w:val="Body Text"/>
    <w:basedOn w:val="Normal"/>
    <w:link w:val="Style12"/>
    <w:uiPriority w:val="1"/>
    <w:qFormat/>
    <w:rsid w:val="00f26c93"/>
    <w:pPr/>
    <w:rPr>
      <w:sz w:val="25"/>
      <w:szCs w:val="25"/>
    </w:rPr>
  </w:style>
  <w:style w:type="paragraph" w:styleId="Style15">
    <w:name w:val="List"/>
    <w:basedOn w:val="Style14"/>
    <w:pPr/>
    <w:rPr>
      <w:rFonts w:cs="Arial Unicode M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1"/>
    <w:qFormat/>
    <w:rsid w:val="00f26c93"/>
    <w:pPr>
      <w:ind w:left="632" w:hanging="414"/>
    </w:pPr>
    <w:rPr/>
  </w:style>
  <w:style w:type="paragraph" w:styleId="TableParagraph" w:customStyle="1">
    <w:name w:val="Table Paragraph"/>
    <w:basedOn w:val="Normal"/>
    <w:uiPriority w:val="1"/>
    <w:qFormat/>
    <w:rsid w:val="00f26c93"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6c93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LibreOffice/7.5.1.2$Windows_X86_64 LibreOffice_project/fcbaee479e84c6cd81291587d2ee68cba099e129</Application>
  <AppVersion>15.0000</AppVersion>
  <Pages>3</Pages>
  <Words>448</Words>
  <Characters>2820</Characters>
  <CharactersWithSpaces>3104</CharactersWithSpaces>
  <Paragraphs>158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2023-09-14T06:49:00Z</dcterms:created>
  <dc:creator>User</dc:creator>
  <dc:description/>
  <dc:language>ru-RU</dc:language>
  <cp:lastModifiedBy/>
  <dcterms:modified xsi:type="dcterms:W3CDTF">2024-09-07T09:53:10Z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