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164075"/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Pr="00450B26" w:rsidRDefault="00450B26" w:rsidP="00450B26">
      <w:pPr>
        <w:spacing w:after="0" w:line="408" w:lineRule="auto"/>
        <w:ind w:left="120"/>
        <w:jc w:val="center"/>
        <w:rPr>
          <w:lang w:val="ru-RU"/>
        </w:rPr>
      </w:pPr>
      <w:r w:rsidRPr="00450B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0B26" w:rsidRPr="00450B26" w:rsidRDefault="00450B26" w:rsidP="00450B26">
      <w:pPr>
        <w:spacing w:after="0" w:line="408" w:lineRule="auto"/>
        <w:ind w:left="120"/>
        <w:jc w:val="center"/>
        <w:rPr>
          <w:lang w:val="ru-RU"/>
        </w:rPr>
      </w:pPr>
      <w:r w:rsidRPr="00450B2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50B26" w:rsidRPr="00450B26" w:rsidRDefault="00450B26" w:rsidP="00450B26">
      <w:pPr>
        <w:spacing w:after="0" w:line="408" w:lineRule="auto"/>
        <w:ind w:left="120"/>
        <w:jc w:val="center"/>
        <w:rPr>
          <w:lang w:val="ru-RU"/>
        </w:rPr>
      </w:pPr>
      <w:r w:rsidRPr="00450B2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50B26">
        <w:rPr>
          <w:rFonts w:ascii="Times New Roman" w:hAnsi="Times New Roman"/>
          <w:color w:val="000000"/>
          <w:sz w:val="28"/>
          <w:lang w:val="ru-RU"/>
        </w:rPr>
        <w:t>​</w:t>
      </w:r>
    </w:p>
    <w:p w:rsidR="008E02F2" w:rsidRDefault="00450B26" w:rsidP="00450B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97CB1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бюджетное общеобразовательное учреждение </w:t>
      </w:r>
      <w:r w:rsidRPr="00B97C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0B26" w:rsidRPr="00B97CB1" w:rsidRDefault="00450B26" w:rsidP="00450B26">
      <w:pPr>
        <w:spacing w:after="0" w:line="408" w:lineRule="auto"/>
        <w:ind w:left="120"/>
        <w:jc w:val="center"/>
        <w:rPr>
          <w:lang w:val="ru-RU"/>
        </w:rPr>
      </w:pPr>
      <w:r w:rsidRPr="00B97CB1">
        <w:rPr>
          <w:rFonts w:ascii="Times New Roman" w:hAnsi="Times New Roman"/>
          <w:b/>
          <w:color w:val="000000"/>
          <w:sz w:val="28"/>
          <w:lang w:val="ru-RU"/>
        </w:rPr>
        <w:t>"Мансуровская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  <w:r w:rsidRPr="00B97CB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450B26" w:rsidRPr="00B97CB1" w:rsidRDefault="00450B26" w:rsidP="00450B26">
      <w:pPr>
        <w:spacing w:after="0"/>
        <w:ind w:left="120"/>
        <w:rPr>
          <w:lang w:val="ru-RU"/>
        </w:rPr>
      </w:pPr>
    </w:p>
    <w:p w:rsidR="00450B26" w:rsidRPr="00B97CB1" w:rsidRDefault="00450B26" w:rsidP="00450B26">
      <w:pPr>
        <w:spacing w:after="0"/>
        <w:ind w:left="120"/>
        <w:rPr>
          <w:lang w:val="ru-RU"/>
        </w:rPr>
      </w:pPr>
    </w:p>
    <w:p w:rsidR="00450B26" w:rsidRPr="00B97CB1" w:rsidRDefault="00450B26" w:rsidP="00450B26">
      <w:pPr>
        <w:spacing w:after="0"/>
        <w:ind w:left="120"/>
        <w:rPr>
          <w:lang w:val="ru-RU"/>
        </w:rPr>
      </w:pPr>
    </w:p>
    <w:p w:rsidR="00450B26" w:rsidRPr="00B97CB1" w:rsidRDefault="00450B26" w:rsidP="00450B2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0B26" w:rsidRPr="008E02F2" w:rsidTr="00D50FAD">
        <w:tc>
          <w:tcPr>
            <w:tcW w:w="3114" w:type="dxa"/>
          </w:tcPr>
          <w:p w:rsidR="00450B26" w:rsidRPr="0040209D" w:rsidRDefault="00450B26" w:rsidP="00D50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0B26" w:rsidRPr="0040209D" w:rsidRDefault="00450B26" w:rsidP="00D50F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0B26" w:rsidRPr="008944ED" w:rsidRDefault="00450B26" w:rsidP="00D50F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50B26" w:rsidRDefault="00450B26" w:rsidP="00D50F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0B26" w:rsidRPr="008944ED" w:rsidRDefault="00450B26" w:rsidP="00D50F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50B26" w:rsidRDefault="00450B26" w:rsidP="00D50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0B26" w:rsidRPr="0040209D" w:rsidRDefault="00450B26" w:rsidP="00D50F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0B26" w:rsidRDefault="00450B26" w:rsidP="00D50F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0B26" w:rsidRPr="008944ED" w:rsidRDefault="00450B26" w:rsidP="00D50F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50B26" w:rsidRDefault="00450B26" w:rsidP="00D50F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0B26" w:rsidRPr="008944ED" w:rsidRDefault="00450B26" w:rsidP="00D50F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50B26" w:rsidRDefault="00450B26" w:rsidP="00D50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0B26" w:rsidRPr="0040209D" w:rsidRDefault="00450B26" w:rsidP="00D50F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0B26" w:rsidRPr="00B97CB1" w:rsidRDefault="00450B26" w:rsidP="00450B26">
      <w:pPr>
        <w:spacing w:after="0"/>
        <w:ind w:left="120"/>
        <w:rPr>
          <w:lang w:val="ru-RU"/>
        </w:rPr>
      </w:pPr>
    </w:p>
    <w:p w:rsidR="00450B26" w:rsidRPr="00B97CB1" w:rsidRDefault="00450B26" w:rsidP="00450B26">
      <w:pPr>
        <w:spacing w:after="0"/>
        <w:ind w:left="120"/>
        <w:rPr>
          <w:lang w:val="ru-RU"/>
        </w:rPr>
      </w:pPr>
      <w:r w:rsidRPr="00B97CB1">
        <w:rPr>
          <w:rFonts w:ascii="Times New Roman" w:hAnsi="Times New Roman"/>
          <w:color w:val="000000"/>
          <w:sz w:val="28"/>
          <w:lang w:val="ru-RU"/>
        </w:rPr>
        <w:t>‌</w:t>
      </w:r>
    </w:p>
    <w:p w:rsidR="00450B26" w:rsidRPr="00B97CB1" w:rsidRDefault="00450B26" w:rsidP="00450B26">
      <w:pPr>
        <w:spacing w:after="0"/>
        <w:ind w:left="120"/>
        <w:rPr>
          <w:lang w:val="ru-RU"/>
        </w:rPr>
      </w:pPr>
    </w:p>
    <w:p w:rsidR="00450B26" w:rsidRPr="00B97CB1" w:rsidRDefault="00450B26" w:rsidP="00450B26">
      <w:pPr>
        <w:spacing w:after="0"/>
        <w:ind w:left="120"/>
        <w:rPr>
          <w:lang w:val="ru-RU"/>
        </w:rPr>
      </w:pPr>
    </w:p>
    <w:p w:rsidR="00450B26" w:rsidRPr="00B97CB1" w:rsidRDefault="00450B26" w:rsidP="00450B26">
      <w:pPr>
        <w:spacing w:after="0"/>
        <w:ind w:left="120"/>
        <w:rPr>
          <w:lang w:val="ru-RU"/>
        </w:rPr>
      </w:pPr>
    </w:p>
    <w:p w:rsidR="00450B26" w:rsidRPr="00B97CB1" w:rsidRDefault="00450B26" w:rsidP="00450B26">
      <w:pPr>
        <w:spacing w:after="0" w:line="408" w:lineRule="auto"/>
        <w:ind w:left="120"/>
        <w:jc w:val="center"/>
        <w:rPr>
          <w:lang w:val="ru-RU"/>
        </w:rPr>
      </w:pPr>
      <w:r w:rsidRPr="00B97C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0B26" w:rsidRPr="00B97CB1" w:rsidRDefault="00450B26" w:rsidP="00450B26">
      <w:pPr>
        <w:spacing w:after="0" w:line="408" w:lineRule="auto"/>
        <w:ind w:left="120"/>
        <w:jc w:val="center"/>
        <w:rPr>
          <w:lang w:val="ru-RU"/>
        </w:rPr>
      </w:pPr>
      <w:r w:rsidRPr="00B97C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7CB1">
        <w:rPr>
          <w:rFonts w:ascii="Times New Roman" w:hAnsi="Times New Roman"/>
          <w:color w:val="000000"/>
          <w:sz w:val="28"/>
          <w:lang w:val="ru-RU"/>
        </w:rPr>
        <w:t xml:space="preserve"> 591762)</w:t>
      </w:r>
    </w:p>
    <w:p w:rsidR="00450B26" w:rsidRPr="00B97CB1" w:rsidRDefault="00450B26" w:rsidP="00450B26">
      <w:pPr>
        <w:spacing w:after="0"/>
        <w:ind w:left="120"/>
        <w:jc w:val="center"/>
        <w:rPr>
          <w:lang w:val="ru-RU"/>
        </w:rPr>
      </w:pPr>
    </w:p>
    <w:p w:rsidR="00450B26" w:rsidRPr="00B97CB1" w:rsidRDefault="00450B26" w:rsidP="00450B26">
      <w:pPr>
        <w:spacing w:after="0" w:line="408" w:lineRule="auto"/>
        <w:ind w:left="120"/>
        <w:jc w:val="center"/>
        <w:rPr>
          <w:lang w:val="ru-RU"/>
        </w:rPr>
      </w:pPr>
      <w:r w:rsidRPr="00B97CB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50B26" w:rsidRPr="00B97CB1" w:rsidRDefault="00450B26" w:rsidP="00450B26">
      <w:pPr>
        <w:spacing w:after="0" w:line="408" w:lineRule="auto"/>
        <w:ind w:left="120"/>
        <w:jc w:val="center"/>
        <w:rPr>
          <w:lang w:val="ru-RU"/>
        </w:rPr>
      </w:pPr>
      <w:r w:rsidRPr="00B97CB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50B26" w:rsidRPr="00B97CB1" w:rsidRDefault="00450B26" w:rsidP="00450B26">
      <w:pPr>
        <w:spacing w:after="0"/>
        <w:ind w:left="120"/>
        <w:jc w:val="center"/>
        <w:rPr>
          <w:lang w:val="ru-RU"/>
        </w:rPr>
      </w:pPr>
    </w:p>
    <w:p w:rsidR="00450B26" w:rsidRPr="00B97CB1" w:rsidRDefault="00450B26" w:rsidP="00450B26">
      <w:pPr>
        <w:spacing w:after="0"/>
        <w:ind w:left="120"/>
        <w:jc w:val="center"/>
        <w:rPr>
          <w:lang w:val="ru-RU"/>
        </w:rPr>
      </w:pPr>
    </w:p>
    <w:p w:rsidR="00450B26" w:rsidRPr="00B97CB1" w:rsidRDefault="00450B26" w:rsidP="00450B26">
      <w:pPr>
        <w:spacing w:after="0"/>
        <w:ind w:left="120"/>
        <w:jc w:val="center"/>
        <w:rPr>
          <w:lang w:val="ru-RU"/>
        </w:rPr>
      </w:pPr>
    </w:p>
    <w:p w:rsidR="00450B26" w:rsidRPr="00B97CB1" w:rsidRDefault="00450B26" w:rsidP="00450B26">
      <w:pPr>
        <w:spacing w:after="0"/>
        <w:ind w:left="120"/>
        <w:jc w:val="center"/>
        <w:rPr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26" w:rsidRDefault="00450B26" w:rsidP="00AC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ИСТОРИЯ ДРЕВНЕГО МИРА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ПЕРВОБЫТНОСТЬ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ДРЕВНИЙ МИР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Древний Восток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Древний Египет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AC0498">
        <w:rPr>
          <w:rFonts w:ascii="Times New Roman" w:hAnsi="Times New Roman" w:cs="Times New Roman"/>
          <w:sz w:val="24"/>
          <w:szCs w:val="24"/>
        </w:rPr>
        <w:t>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. Могущество Египта при Рамсесе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Древние цивилизации Месопотамии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Древний Вавилон. Царь Хаммурапи и его законы.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Восточное Средиземноморье в древности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Персидская держава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Великий, Дарий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Древняя Индия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Древний Китай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Древняя Греция. Эллинизм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Древнейшая Греция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Греческие полисы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Культура Древней Греции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Македонские завоевания. Эллинизм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Возвышение Македонии. Политика Филиппа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Древний Рим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Возникновение Римского государства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Римские завоевания в Средиземноморье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Поздняя Римская республика. Гражданские войны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Расцвет и падение Римской империи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Культура Древнего Рима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Обобщение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 КЛАСС</w:t>
      </w: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ВСЕОБЩАЯ ИСТОРИЯ. ИСТОРИЯ СРЕДНИХ ВЕКОВ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Введение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Народы Европы в раннее Средневековье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Франкское государство в </w:t>
      </w:r>
      <w:r w:rsidRPr="00AC0498">
        <w:rPr>
          <w:rFonts w:ascii="Times New Roman" w:hAnsi="Times New Roman" w:cs="Times New Roman"/>
          <w:sz w:val="24"/>
          <w:szCs w:val="24"/>
        </w:rPr>
        <w:t>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Византийская империя в </w:t>
      </w:r>
      <w:r w:rsidRPr="00AC0498">
        <w:rPr>
          <w:rFonts w:ascii="Times New Roman" w:hAnsi="Times New Roman" w:cs="Times New Roman"/>
          <w:b/>
          <w:sz w:val="24"/>
          <w:szCs w:val="24"/>
        </w:rPr>
        <w:t>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–Х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Арабы в </w:t>
      </w:r>
      <w:r w:rsidRPr="00AC0498">
        <w:rPr>
          <w:rFonts w:ascii="Times New Roman" w:hAnsi="Times New Roman" w:cs="Times New Roman"/>
          <w:b/>
          <w:sz w:val="24"/>
          <w:szCs w:val="24"/>
        </w:rPr>
        <w:t>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–Х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Средневековое европейское общество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Государства Европы в Х</w:t>
      </w:r>
      <w:r w:rsidRPr="00AC0498">
        <w:rPr>
          <w:rFonts w:ascii="Times New Roman" w:hAnsi="Times New Roman" w:cs="Times New Roman"/>
          <w:b/>
          <w:sz w:val="24"/>
          <w:szCs w:val="24"/>
        </w:rPr>
        <w:t>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–Х</w:t>
      </w:r>
      <w:r w:rsidRPr="00AC0498">
        <w:rPr>
          <w:rFonts w:ascii="Times New Roman" w:hAnsi="Times New Roman" w:cs="Times New Roman"/>
          <w:b/>
          <w:sz w:val="24"/>
          <w:szCs w:val="24"/>
        </w:rPr>
        <w:t>V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–Х</w:t>
      </w:r>
      <w:r w:rsidRPr="00AC0498">
        <w:rPr>
          <w:rFonts w:ascii="Times New Roman" w:hAnsi="Times New Roman" w:cs="Times New Roman"/>
          <w:sz w:val="24"/>
          <w:szCs w:val="24"/>
        </w:rPr>
        <w:t>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Польско-литовское государство в </w:t>
      </w:r>
      <w:r w:rsidRPr="00AC0498">
        <w:rPr>
          <w:rFonts w:ascii="Times New Roman" w:hAnsi="Times New Roman" w:cs="Times New Roman"/>
          <w:sz w:val="24"/>
          <w:szCs w:val="24"/>
        </w:rPr>
        <w:t>XIV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AC0498">
        <w:rPr>
          <w:rFonts w:ascii="Times New Roman" w:hAnsi="Times New Roman" w:cs="Times New Roman"/>
          <w:sz w:val="24"/>
          <w:szCs w:val="24"/>
        </w:rPr>
        <w:t>XII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AC0498">
        <w:rPr>
          <w:rFonts w:ascii="Times New Roman" w:hAnsi="Times New Roman" w:cs="Times New Roman"/>
          <w:sz w:val="24"/>
          <w:szCs w:val="24"/>
        </w:rPr>
        <w:t>IV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Византийская империя и славянские государства в Х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–Х</w:t>
      </w:r>
      <w:r w:rsidRPr="00AC0498">
        <w:rPr>
          <w:rFonts w:ascii="Times New Roman" w:hAnsi="Times New Roman" w:cs="Times New Roman"/>
          <w:sz w:val="24"/>
          <w:szCs w:val="24"/>
        </w:rPr>
        <w:t>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Культура средневековой Европы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Страны Востока в Средние века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Государства доколумбовой Америки в Средние века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Обобщение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Историческое и культурное наследие Средних веков.</w:t>
      </w:r>
    </w:p>
    <w:p w:rsidR="00AC0498" w:rsidRPr="00AC0498" w:rsidRDefault="00AC0498" w:rsidP="00AC0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ИСТОРИЯ РОССИИ. ОТ РУСИ К РОССИЙСКОМУ ГОСУДАРСТВУ</w:t>
      </w:r>
    </w:p>
    <w:p w:rsidR="00AC0498" w:rsidRPr="00AC0498" w:rsidRDefault="00AC0498" w:rsidP="00AC0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Введение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тыс. н. э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Русь в </w:t>
      </w:r>
      <w:r w:rsidRPr="00AC0498">
        <w:rPr>
          <w:rFonts w:ascii="Times New Roman" w:hAnsi="Times New Roman" w:cs="Times New Roman"/>
          <w:b/>
          <w:sz w:val="24"/>
          <w:szCs w:val="24"/>
        </w:rPr>
        <w:t>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</w:t>
      </w:r>
      <w:r w:rsidRPr="00AC0498">
        <w:rPr>
          <w:rFonts w:ascii="Times New Roman" w:hAnsi="Times New Roman" w:cs="Times New Roman"/>
          <w:b/>
          <w:sz w:val="24"/>
          <w:szCs w:val="24"/>
        </w:rPr>
        <w:t>XII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Русь в конце </w:t>
      </w:r>
      <w:r w:rsidRPr="00AC0498">
        <w:rPr>
          <w:rFonts w:ascii="Times New Roman" w:hAnsi="Times New Roman" w:cs="Times New Roman"/>
          <w:b/>
          <w:sz w:val="24"/>
          <w:szCs w:val="24"/>
        </w:rPr>
        <w:t>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</w:t>
      </w:r>
      <w:r w:rsidRPr="00AC0498">
        <w:rPr>
          <w:rFonts w:ascii="Times New Roman" w:hAnsi="Times New Roman" w:cs="Times New Roman"/>
          <w:b/>
          <w:sz w:val="24"/>
          <w:szCs w:val="24"/>
        </w:rPr>
        <w:t>XII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Культурное пространство.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Русь в середине </w:t>
      </w:r>
      <w:r w:rsidRPr="00AC0498">
        <w:rPr>
          <w:rFonts w:ascii="Times New Roman" w:hAnsi="Times New Roman" w:cs="Times New Roman"/>
          <w:b/>
          <w:sz w:val="24"/>
          <w:szCs w:val="24"/>
        </w:rPr>
        <w:t>XII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</w:t>
      </w:r>
      <w:r w:rsidRPr="00AC0498">
        <w:rPr>
          <w:rFonts w:ascii="Times New Roman" w:hAnsi="Times New Roman" w:cs="Times New Roman"/>
          <w:b/>
          <w:sz w:val="24"/>
          <w:szCs w:val="24"/>
        </w:rPr>
        <w:t>XIII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Русские земли и их соседи в середине </w:t>
      </w:r>
      <w:r w:rsidRPr="00AC0498">
        <w:rPr>
          <w:rFonts w:ascii="Times New Roman" w:hAnsi="Times New Roman" w:cs="Times New Roman"/>
          <w:b/>
          <w:sz w:val="24"/>
          <w:szCs w:val="24"/>
        </w:rPr>
        <w:t>XIII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AC0498">
        <w:rPr>
          <w:rFonts w:ascii="Times New Roman" w:hAnsi="Times New Roman" w:cs="Times New Roman"/>
          <w:b/>
          <w:sz w:val="24"/>
          <w:szCs w:val="24"/>
        </w:rPr>
        <w:t>XIV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AC0498">
        <w:rPr>
          <w:rFonts w:ascii="Times New Roman" w:hAnsi="Times New Roman" w:cs="Times New Roman"/>
          <w:sz w:val="24"/>
          <w:szCs w:val="24"/>
        </w:rPr>
        <w:t>XIII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AC0498">
        <w:rPr>
          <w:rFonts w:ascii="Times New Roman" w:hAnsi="Times New Roman" w:cs="Times New Roman"/>
          <w:sz w:val="24"/>
          <w:szCs w:val="24"/>
        </w:rPr>
        <w:t>XIV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в., нашествие Тимура.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Формирование единого Русского государства в </w:t>
      </w:r>
      <w:r w:rsidRPr="00AC0498">
        <w:rPr>
          <w:rFonts w:ascii="Times New Roman" w:hAnsi="Times New Roman" w:cs="Times New Roman"/>
          <w:b/>
          <w:sz w:val="24"/>
          <w:szCs w:val="24"/>
        </w:rPr>
        <w:t>XV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AC0498">
        <w:rPr>
          <w:rFonts w:ascii="Times New Roman" w:hAnsi="Times New Roman" w:cs="Times New Roman"/>
          <w:sz w:val="24"/>
          <w:szCs w:val="24"/>
        </w:rPr>
        <w:t>XV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Василий Темный. Новгород и Псков в </w:t>
      </w:r>
      <w:r w:rsidRPr="00AC0498">
        <w:rPr>
          <w:rFonts w:ascii="Times New Roman" w:hAnsi="Times New Roman" w:cs="Times New Roman"/>
          <w:sz w:val="24"/>
          <w:szCs w:val="24"/>
        </w:rPr>
        <w:t>XV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AC0498">
        <w:rPr>
          <w:rFonts w:ascii="Times New Roman" w:hAnsi="Times New Roman" w:cs="Times New Roman"/>
          <w:sz w:val="24"/>
          <w:szCs w:val="24"/>
        </w:rPr>
        <w:t>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Наш край с древнейших времен до конца </w:t>
      </w:r>
      <w:r w:rsidRPr="00AC0498">
        <w:rPr>
          <w:rFonts w:ascii="Times New Roman" w:hAnsi="Times New Roman" w:cs="Times New Roman"/>
          <w:sz w:val="24"/>
          <w:szCs w:val="24"/>
        </w:rPr>
        <w:t>XV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Обобщение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AC0498">
        <w:rPr>
          <w:rFonts w:ascii="Times New Roman" w:hAnsi="Times New Roman" w:cs="Times New Roman"/>
          <w:b/>
          <w:sz w:val="24"/>
          <w:szCs w:val="24"/>
        </w:rPr>
        <w:t>XV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Великие географические открытия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AC0498">
        <w:rPr>
          <w:rFonts w:ascii="Times New Roman" w:hAnsi="Times New Roman" w:cs="Times New Roman"/>
          <w:sz w:val="24"/>
          <w:szCs w:val="24"/>
        </w:rPr>
        <w:t>XV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Изменения в европейском обществе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Реформация и контрреформация в Европе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Государства Европы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Испания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Франция: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AC0498">
        <w:rPr>
          <w:rFonts w:ascii="Times New Roman" w:hAnsi="Times New Roman" w:cs="Times New Roman"/>
          <w:sz w:val="24"/>
          <w:szCs w:val="24"/>
        </w:rPr>
        <w:t>IV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. Нантский эдикт 1598 г. Людовик </w:t>
      </w:r>
      <w:r w:rsidRPr="00AC0498">
        <w:rPr>
          <w:rFonts w:ascii="Times New Roman" w:hAnsi="Times New Roman" w:cs="Times New Roman"/>
          <w:sz w:val="24"/>
          <w:szCs w:val="24"/>
        </w:rPr>
        <w:t>XIII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AC0498">
        <w:rPr>
          <w:rFonts w:ascii="Times New Roman" w:hAnsi="Times New Roman" w:cs="Times New Roman"/>
          <w:sz w:val="24"/>
          <w:szCs w:val="24"/>
        </w:rPr>
        <w:t>XIV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Англия.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AC0498">
        <w:rPr>
          <w:rFonts w:ascii="Times New Roman" w:hAnsi="Times New Roman" w:cs="Times New Roman"/>
          <w:sz w:val="24"/>
          <w:szCs w:val="24"/>
        </w:rPr>
        <w:t>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Английская революция середины 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Страны Центральной, Южной и Юго-Восточной Европы.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Международные отношения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Европейская культура в раннее Новое время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Страны Востока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Османская империя: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на вершине могущества. Сулейман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Индия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Китай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Япония: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Обобщение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ИСТОРИЯ РОССИИ. РОССИЯ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вв.: ОТ ВЕЛИКОГО КНЯЖЕСТВА К ЦАРСТВУ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Завершение объединения русских земель.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Княжение Василия </w:t>
      </w:r>
      <w:r w:rsidRPr="00AC0498">
        <w:rPr>
          <w:rFonts w:ascii="Times New Roman" w:hAnsi="Times New Roman" w:cs="Times New Roman"/>
          <w:sz w:val="24"/>
          <w:szCs w:val="24"/>
        </w:rPr>
        <w:t>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Царствование Ивана </w:t>
      </w:r>
      <w:r w:rsidRPr="00AC0498">
        <w:rPr>
          <w:rFonts w:ascii="Times New Roman" w:hAnsi="Times New Roman" w:cs="Times New Roman"/>
          <w:b/>
          <w:sz w:val="24"/>
          <w:szCs w:val="24"/>
        </w:rPr>
        <w:t>IV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Принятие Иваном </w:t>
      </w:r>
      <w:r w:rsidRPr="00AC0498">
        <w:rPr>
          <w:rFonts w:ascii="Times New Roman" w:hAnsi="Times New Roman" w:cs="Times New Roman"/>
          <w:sz w:val="24"/>
          <w:szCs w:val="24"/>
        </w:rPr>
        <w:t>IV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царского титула. Реформы середины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Внешняя политика России в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в конце </w:t>
      </w:r>
      <w:r w:rsidRPr="00AC0498">
        <w:rPr>
          <w:rFonts w:ascii="Times New Roman" w:hAnsi="Times New Roman" w:cs="Times New Roman"/>
          <w:b/>
          <w:sz w:val="24"/>
          <w:szCs w:val="24"/>
        </w:rPr>
        <w:t>XVI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Смута в России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Накануне Смуты.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Смутное время начала 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Окончание Смуты.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Россия при первых Романовых.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Экономическое развитие России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Социальная структура российского общества.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Городские восстания середины 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Внешняя политика России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Освоение новых территорий.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Народы России в 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Культурное пространство </w:t>
      </w:r>
      <w:r w:rsidRPr="00AC0498">
        <w:rPr>
          <w:rFonts w:ascii="Times New Roman" w:hAnsi="Times New Roman" w:cs="Times New Roman"/>
          <w:b/>
          <w:sz w:val="24"/>
          <w:szCs w:val="24"/>
        </w:rPr>
        <w:t>XVI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в картине мира человека в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Наш край в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Обобщение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ВСЕОБЩАЯ ИСТОРИЯ. ИСТОРИЯ НОВОГО ВРЕМЕНИ.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Век Просвещения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Государства Европы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Монархии в Европе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в.: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Великобритания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Франция.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Великий. Габсбургская монархия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Правление Марии Терезии и Иосифа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Государства Пиренейского полуострова.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AC0498">
        <w:rPr>
          <w:rFonts w:ascii="Times New Roman" w:hAnsi="Times New Roman" w:cs="Times New Roman"/>
          <w:sz w:val="24"/>
          <w:szCs w:val="24"/>
        </w:rPr>
        <w:t>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Французская революция конца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Европейская культура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Международные отношения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Страны Востока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AC0498">
        <w:rPr>
          <w:rFonts w:ascii="Times New Roman" w:hAnsi="Times New Roman" w:cs="Times New Roman"/>
          <w:sz w:val="24"/>
          <w:szCs w:val="24"/>
        </w:rPr>
        <w:t>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Обобщение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Историческое и культурное наследие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ИСТОРИЯ РОССИИ. РОССИЯ В КОНЦЕ </w:t>
      </w:r>
      <w:r w:rsidRPr="00AC0498">
        <w:rPr>
          <w:rFonts w:ascii="Times New Roman" w:hAnsi="Times New Roman" w:cs="Times New Roman"/>
          <w:b/>
          <w:sz w:val="24"/>
          <w:szCs w:val="24"/>
        </w:rPr>
        <w:t>XVII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в.: ОТ ЦАРСТВА К ИМПЕРИИ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в эпоху преобразований Петра 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Причины и предпосылки преобразований.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Россия и Европа в конце 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Экономическая политика.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Социальная политика.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Реформы управления.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Церковная реформа.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Оппозиция реформам Петра 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движения в первой четверти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Внешняя политика.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Преобразования Петра 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области культуры.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 русской культуре.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после Петра 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. Дворцовые перевороты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Россия при Елизавете Петровне.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Петр </w:t>
      </w:r>
      <w:r w:rsidRPr="00AC0498">
        <w:rPr>
          <w:rFonts w:ascii="Times New Roman" w:hAnsi="Times New Roman" w:cs="Times New Roman"/>
          <w:b/>
          <w:sz w:val="24"/>
          <w:szCs w:val="24"/>
        </w:rPr>
        <w:t>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в 1760–1790-х гг.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Правление Екатерины </w:t>
      </w:r>
      <w:r w:rsidRPr="00AC0498">
        <w:rPr>
          <w:rFonts w:ascii="Times New Roman" w:hAnsi="Times New Roman" w:cs="Times New Roman"/>
          <w:b/>
          <w:sz w:val="24"/>
          <w:szCs w:val="24"/>
        </w:rPr>
        <w:t>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Павла 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Внутренняя политика Екатерины </w:t>
      </w:r>
      <w:r w:rsidRPr="00AC0498">
        <w:rPr>
          <w:rFonts w:ascii="Times New Roman" w:hAnsi="Times New Roman" w:cs="Times New Roman"/>
          <w:b/>
          <w:sz w:val="24"/>
          <w:szCs w:val="24"/>
        </w:rPr>
        <w:t>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Национальная политика и народы России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Обострение социальных противоречий.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Внешняя политика России второй половины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в., ее основные задачи.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на юг в 1787 г.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при Павле 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Личность Павла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Культурное пространство Российской империи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Русская культура и культура народов России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наука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в России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Русская архитектура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Наш край в </w:t>
      </w:r>
      <w:r w:rsidRPr="00AC0498">
        <w:rPr>
          <w:rFonts w:ascii="Times New Roman" w:hAnsi="Times New Roman" w:cs="Times New Roman"/>
          <w:b/>
          <w:sz w:val="24"/>
          <w:szCs w:val="24"/>
        </w:rPr>
        <w:t>XVIII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Обобщение</w:t>
      </w: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ВСЕОБЩАЯ ИСТОРИЯ. ИСТОРИЯ НОВОГО ВРЕМЕНИ.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НАЧАЛО ХХ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Европа в начале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Провозглашение империи Наполеона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в.: экономика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Политическое развитие европейских стран в 1815–1840-е гг.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Страны Европы и Северной Америки в середине Х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Х – начале ХХ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Великобритания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Франция.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Империя Наполеона </w:t>
      </w:r>
      <w:r w:rsidRPr="00AC0498">
        <w:rPr>
          <w:rFonts w:ascii="Times New Roman" w:hAnsi="Times New Roman" w:cs="Times New Roman"/>
          <w:sz w:val="24"/>
          <w:szCs w:val="24"/>
        </w:rPr>
        <w:t>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Италия.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Германия.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Страны Центральной и Юго-Восточной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Европы во второй половине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</w:t>
      </w:r>
      <w:r w:rsidRPr="00AC0498">
        <w:rPr>
          <w:rFonts w:ascii="Times New Roman" w:hAnsi="Times New Roman" w:cs="Times New Roman"/>
          <w:b/>
          <w:sz w:val="24"/>
          <w:szCs w:val="24"/>
        </w:rPr>
        <w:t>XX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Соединенные Штаты Америки.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начале ХХ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Страны Латинской Америки в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ХХ в.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Страны Азии в Х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Х – начале ХХ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Япония.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Китай.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Османская империя.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Революция 1905–1911 г. в Иране.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Индия.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Народы Африки в Х</w:t>
      </w:r>
      <w:r w:rsidRPr="00AC0498">
        <w:rPr>
          <w:rFonts w:ascii="Times New Roman" w:hAnsi="Times New Roman" w:cs="Times New Roman"/>
          <w:b/>
          <w:sz w:val="24"/>
          <w:szCs w:val="24"/>
        </w:rPr>
        <w:t>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Х – начале ХХ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культуры в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ХХ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Научные открытия и технические изобретения в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Международные отношения в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</w:t>
      </w:r>
      <w:r w:rsidRPr="00AC0498">
        <w:rPr>
          <w:rFonts w:ascii="Times New Roman" w:hAnsi="Times New Roman" w:cs="Times New Roman"/>
          <w:b/>
          <w:sz w:val="24"/>
          <w:szCs w:val="24"/>
        </w:rPr>
        <w:t>XX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Обобщение (1 ч).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Историческое и культурное наследие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ИСТОРИЯ РОССИИ. РОССИЙСКАЯ ИМПЕРИЯ В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</w:t>
      </w:r>
      <w:r w:rsidRPr="00AC0498">
        <w:rPr>
          <w:rFonts w:ascii="Times New Roman" w:hAnsi="Times New Roman" w:cs="Times New Roman"/>
          <w:b/>
          <w:sz w:val="24"/>
          <w:szCs w:val="24"/>
        </w:rPr>
        <w:t>XX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Александровская эпоха: государственный либерализм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Проекты либеральных реформ Александра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Николаевское самодержавие: государственный консерватизм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Народы России в первой половине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AC0498">
        <w:rPr>
          <w:rFonts w:ascii="Times New Roman" w:hAnsi="Times New Roman" w:cs="Times New Roman"/>
          <w:b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в 1880–1890-х гг.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«Народное самодержавие» Александра </w:t>
      </w:r>
      <w:r w:rsidRPr="00AC0498">
        <w:rPr>
          <w:rFonts w:ascii="Times New Roman" w:hAnsi="Times New Roman" w:cs="Times New Roman"/>
          <w:sz w:val="24"/>
          <w:szCs w:val="24"/>
        </w:rPr>
        <w:t>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AC0498">
        <w:rPr>
          <w:rFonts w:ascii="Times New Roman" w:hAnsi="Times New Roman" w:cs="Times New Roman"/>
          <w:b/>
          <w:sz w:val="24"/>
          <w:szCs w:val="24"/>
        </w:rPr>
        <w:t>XIX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Этнокультурный облик империи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формирование социал-демократии. Группа «Освобождение труда». «Союз борьбы за освобождение рабочего класса».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съезд РСДРП.</w:t>
      </w:r>
    </w:p>
    <w:p w:rsid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Россия на пороге ХХ в.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Государственной думы: итоги и уроки.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AC0498">
        <w:rPr>
          <w:rFonts w:ascii="Times New Roman" w:hAnsi="Times New Roman" w:cs="Times New Roman"/>
          <w:sz w:val="24"/>
          <w:szCs w:val="24"/>
        </w:rPr>
        <w:t>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C0498">
        <w:rPr>
          <w:rFonts w:ascii="Times New Roman" w:hAnsi="Times New Roman" w:cs="Times New Roman"/>
          <w:sz w:val="24"/>
          <w:szCs w:val="24"/>
        </w:rPr>
        <w:t>IV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в мировую культуру.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Наш край в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начале ХХ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Обобщение.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ВВЕДЕНИЕ В НОВЕЙШУЮ ИСТОРИЮ РОССИИ</w:t>
      </w: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AC0498">
        <w:rPr>
          <w:rFonts w:ascii="Times New Roman" w:hAnsi="Times New Roman" w:cs="Times New Roman"/>
          <w:sz w:val="24"/>
          <w:szCs w:val="24"/>
        </w:rPr>
        <w:t>XXI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революция 1917-1922 гг.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Февральское восстание в Петрограде. Отречение Николая </w:t>
      </w:r>
      <w:r w:rsidRPr="00AC0498">
        <w:rPr>
          <w:rFonts w:ascii="Times New Roman" w:hAnsi="Times New Roman" w:cs="Times New Roman"/>
          <w:sz w:val="24"/>
          <w:szCs w:val="24"/>
        </w:rPr>
        <w:t>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Переход страны к мирной жизни. Образование СССР.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в., историю народов России.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Великая Отечественная война (1941—1945 гг.)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Прорыв и снятие блокады Ленинграда. Битва за Днепр.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Распад СССР. Становление новой России (1992—1999 гг.)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Распад СССР и его последствия для России и мира.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Добровольная отставка Б. Н. Ельцина.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Возрождение страны с 2000-х гг.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Российская Федерация в начале </w:t>
      </w:r>
      <w:r w:rsidRPr="00AC0498">
        <w:rPr>
          <w:rFonts w:ascii="Times New Roman" w:hAnsi="Times New Roman" w:cs="Times New Roman"/>
          <w:b/>
          <w:sz w:val="24"/>
          <w:szCs w:val="24"/>
        </w:rPr>
        <w:t>XXI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Воссоединение Крыма с Россией.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Крым в составе Российского государства в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 на современном этапе.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Признание Россией ДНР и ЛНР (2022 г.)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Итоговое повторение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Наш регион в конце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— начале </w:t>
      </w:r>
      <w:r w:rsidRPr="00AC0498">
        <w:rPr>
          <w:rFonts w:ascii="Times New Roman" w:hAnsi="Times New Roman" w:cs="Times New Roman"/>
          <w:sz w:val="24"/>
          <w:szCs w:val="24"/>
        </w:rPr>
        <w:t>XXI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Трудовые достижения родного края.</w:t>
      </w:r>
    </w:p>
    <w:p w:rsidR="00AC0498" w:rsidRPr="00AC0498" w:rsidRDefault="00AC0498" w:rsidP="00AC0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C0498" w:rsidRPr="00AC0498" w:rsidSect="00AC0498">
          <w:pgSz w:w="11907" w:h="16383"/>
          <w:pgMar w:top="397" w:right="454" w:bottom="454" w:left="510" w:header="720" w:footer="720" w:gutter="0"/>
          <w:cols w:space="720"/>
        </w:sectPr>
      </w:pPr>
    </w:p>
    <w:bookmarkEnd w:id="0"/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К важнейшим </w:t>
      </w: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личностным результатам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C0498" w:rsidRPr="00AC0498" w:rsidRDefault="00AC0498" w:rsidP="00AC0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сфере универсальных учебных регулятивных действий: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1. Знание хронологии, работа с хронологией:</w:t>
      </w:r>
    </w:p>
    <w:p w:rsidR="00AC0498" w:rsidRPr="00AC0498" w:rsidRDefault="00AC0498" w:rsidP="00AC049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C0498" w:rsidRPr="00AC0498" w:rsidRDefault="00AC0498" w:rsidP="00AC049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C0498" w:rsidRPr="00AC0498" w:rsidRDefault="00AC0498" w:rsidP="00AC049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2. Знание исторических фактов, работа с фактами:</w:t>
      </w:r>
    </w:p>
    <w:p w:rsidR="00AC0498" w:rsidRPr="00AC0498" w:rsidRDefault="00AC0498" w:rsidP="00AC049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C0498" w:rsidRPr="00AC0498" w:rsidRDefault="00AC0498" w:rsidP="00AC049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C0498" w:rsidRPr="00AC0498" w:rsidRDefault="00AC0498" w:rsidP="00AC04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C0498" w:rsidRPr="00AC0498" w:rsidRDefault="00AC0498" w:rsidP="00AC04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AC0498" w:rsidRPr="00AC0498" w:rsidRDefault="00AC0498" w:rsidP="00AC049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C0498" w:rsidRPr="00AC0498" w:rsidRDefault="00AC0498" w:rsidP="00AC049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C0498" w:rsidRPr="00AC0498" w:rsidRDefault="00AC0498" w:rsidP="00AC049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C0498" w:rsidRPr="00AC0498" w:rsidRDefault="00AC0498" w:rsidP="00AC04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характеризовать условия жизни людей в древности;</w:t>
      </w:r>
    </w:p>
    <w:p w:rsidR="00AC0498" w:rsidRPr="00AC0498" w:rsidRDefault="00AC0498" w:rsidP="00AC04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AC0498" w:rsidRPr="00AC0498" w:rsidRDefault="00AC0498" w:rsidP="00AC04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C0498" w:rsidRPr="00AC0498" w:rsidRDefault="00AC0498" w:rsidP="00AC04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6. Анализ, объяснение исторических событий, явлений:</w:t>
      </w:r>
    </w:p>
    <w:p w:rsidR="00AC0498" w:rsidRPr="00AC0498" w:rsidRDefault="00AC0498" w:rsidP="00AC049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C0498" w:rsidRPr="00AC0498" w:rsidRDefault="00AC0498" w:rsidP="00AC049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AC0498" w:rsidRPr="00AC0498" w:rsidRDefault="00AC0498" w:rsidP="00AC049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AC0498" w:rsidRPr="00AC0498" w:rsidRDefault="00AC0498" w:rsidP="00AC049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AC0498" w:rsidRPr="00AC0498" w:rsidRDefault="00AC0498" w:rsidP="00AC049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C0498" w:rsidRPr="00AC0498" w:rsidRDefault="00AC0498" w:rsidP="00AC049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C0498" w:rsidRPr="00AC0498" w:rsidRDefault="00AC0498" w:rsidP="00AC049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AC0498" w:rsidRPr="00AC0498" w:rsidRDefault="00AC0498" w:rsidP="00AC049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C0498" w:rsidRPr="00AC0498" w:rsidRDefault="00AC0498" w:rsidP="00AC049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6E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1. Знание хронологии, работа с хронологией:</w:t>
      </w:r>
    </w:p>
    <w:p w:rsidR="00AC0498" w:rsidRPr="00AC0498" w:rsidRDefault="00AC0498" w:rsidP="00AC04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C0498" w:rsidRPr="00AC0498" w:rsidRDefault="00AC0498" w:rsidP="00AC04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C0498" w:rsidRPr="00AC0498" w:rsidRDefault="00AC0498" w:rsidP="00AC04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2. Знание исторических фактов, работа с фактами:</w:t>
      </w:r>
    </w:p>
    <w:p w:rsidR="00AC0498" w:rsidRPr="00AC0498" w:rsidRDefault="00AC0498" w:rsidP="00AC049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C0498" w:rsidRPr="00AC0498" w:rsidRDefault="00AC0498" w:rsidP="00AC049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C0498" w:rsidRPr="00AC0498" w:rsidRDefault="00AC0498" w:rsidP="00AC049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C0498" w:rsidRPr="00AC0498" w:rsidRDefault="00AC0498" w:rsidP="00AC049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AC0498" w:rsidRPr="00AC0498" w:rsidRDefault="00AC0498" w:rsidP="00AC049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C0498" w:rsidRPr="00AC0498" w:rsidRDefault="00AC0498" w:rsidP="00AC049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AC0498" w:rsidRPr="00AC0498" w:rsidRDefault="00AC0498" w:rsidP="00AC049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C0498" w:rsidRPr="00AC0498" w:rsidRDefault="00AC0498" w:rsidP="00AC049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AC0498" w:rsidRPr="00AC0498" w:rsidRDefault="00AC0498" w:rsidP="00AC049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C0498" w:rsidRPr="00AC0498" w:rsidRDefault="00AC0498" w:rsidP="00AC049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C0498" w:rsidRPr="00AC0498" w:rsidRDefault="00AC0498" w:rsidP="00AC049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C0498" w:rsidRPr="00AC0498" w:rsidRDefault="00AC0498" w:rsidP="00AC049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C0498" w:rsidRPr="00AC0498" w:rsidRDefault="00AC0498" w:rsidP="00AC049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6. Анализ, объяснение исторических событий, явлений:</w:t>
      </w:r>
    </w:p>
    <w:p w:rsidR="00AC0498" w:rsidRPr="00AC0498" w:rsidRDefault="00AC0498" w:rsidP="00AC049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C0498" w:rsidRPr="00AC0498" w:rsidRDefault="00AC0498" w:rsidP="00AC049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C0498" w:rsidRPr="00AC0498" w:rsidRDefault="00AC0498" w:rsidP="00AC049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C0498" w:rsidRPr="00AC0498" w:rsidRDefault="00AC0498" w:rsidP="00AC049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C0498" w:rsidRPr="00AC0498" w:rsidRDefault="00AC0498" w:rsidP="00AC049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C0498" w:rsidRPr="00AC0498" w:rsidRDefault="00AC0498" w:rsidP="00AC049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AC0498" w:rsidRPr="00AC0498" w:rsidRDefault="00AC0498" w:rsidP="00AC049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C0498" w:rsidRPr="00AC0498" w:rsidRDefault="00AC0498" w:rsidP="00AC049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6E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1. Знание хронологии, работа с хронологией:</w:t>
      </w:r>
    </w:p>
    <w:p w:rsidR="00AC0498" w:rsidRPr="00AC0498" w:rsidRDefault="00AC0498" w:rsidP="00AC049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C0498" w:rsidRPr="00AC0498" w:rsidRDefault="00AC0498" w:rsidP="00AC049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AC0498" w:rsidRPr="00AC0498" w:rsidRDefault="00AC0498" w:rsidP="00AC0498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2. Знание исторических фактов, работа с фактами:</w:t>
      </w:r>
    </w:p>
    <w:p w:rsidR="00AC0498" w:rsidRPr="00AC0498" w:rsidRDefault="00AC0498" w:rsidP="00AC049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вв.;</w:t>
      </w:r>
    </w:p>
    <w:p w:rsidR="00AC0498" w:rsidRPr="00AC0498" w:rsidRDefault="00AC0498" w:rsidP="00AC049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C0498" w:rsidRPr="00AC0498" w:rsidRDefault="00AC0498" w:rsidP="00AC049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вв.;</w:t>
      </w:r>
    </w:p>
    <w:p w:rsidR="00AC0498" w:rsidRPr="00AC0498" w:rsidRDefault="00AC0498" w:rsidP="00AC049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AC0498" w:rsidRPr="00AC0498" w:rsidRDefault="00AC0498" w:rsidP="00AC049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C0498" w:rsidRPr="00AC0498" w:rsidRDefault="00AC0498" w:rsidP="00AC049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C0498" w:rsidRPr="00AC0498" w:rsidRDefault="00AC0498" w:rsidP="00AC049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C0498" w:rsidRPr="00AC0498" w:rsidRDefault="00AC0498" w:rsidP="00AC049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C0498" w:rsidRPr="00AC0498" w:rsidRDefault="00AC0498" w:rsidP="00AC049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вв., их участниках;</w:t>
      </w:r>
    </w:p>
    <w:p w:rsidR="00AC0498" w:rsidRPr="00AC0498" w:rsidRDefault="00AC0498" w:rsidP="00AC049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</w:t>
      </w:r>
      <w:r w:rsidRPr="00AC0498">
        <w:rPr>
          <w:rFonts w:ascii="Times New Roman" w:hAnsi="Times New Roman" w:cs="Times New Roman"/>
          <w:sz w:val="24"/>
          <w:szCs w:val="24"/>
        </w:rPr>
        <w:t>(ключевые факты биографии, личные качества, деятельность);</w:t>
      </w:r>
    </w:p>
    <w:p w:rsidR="00AC0498" w:rsidRPr="00AC0498" w:rsidRDefault="00AC0498" w:rsidP="00AC049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C0498" w:rsidRPr="00AC0498" w:rsidRDefault="00AC0498" w:rsidP="00AC049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6. Анализ, объяснение исторических событий, явлений:</w:t>
      </w:r>
    </w:p>
    <w:p w:rsidR="00AC0498" w:rsidRPr="00AC0498" w:rsidRDefault="00AC0498" w:rsidP="00AC049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в европейских странах;</w:t>
      </w:r>
    </w:p>
    <w:p w:rsidR="00AC0498" w:rsidRPr="00AC0498" w:rsidRDefault="00AC0498" w:rsidP="00AC049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C0498" w:rsidRPr="00AC0498" w:rsidRDefault="00AC0498" w:rsidP="00AC049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C0498" w:rsidRPr="00AC0498" w:rsidRDefault="00AC0498" w:rsidP="00AC049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C0498" w:rsidRPr="00AC0498" w:rsidRDefault="00AC0498" w:rsidP="00AC049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C0498" w:rsidRPr="00AC0498" w:rsidRDefault="00AC0498" w:rsidP="00AC049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C0498" w:rsidRPr="00AC0498" w:rsidRDefault="00AC0498" w:rsidP="00AC049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AC0498" w:rsidRPr="00AC0498" w:rsidRDefault="00AC0498" w:rsidP="00AC049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C0498" w:rsidRPr="00AC0498" w:rsidRDefault="00AC0498" w:rsidP="00AC049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объяснять значение памятников истории и культуры России и других стран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AC0498" w:rsidRPr="00AC0498" w:rsidRDefault="00AC0498" w:rsidP="00AC049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C0498">
        <w:rPr>
          <w:rFonts w:ascii="Times New Roman" w:hAnsi="Times New Roman" w:cs="Times New Roman"/>
          <w:sz w:val="24"/>
          <w:szCs w:val="24"/>
        </w:rPr>
        <w:t>XVII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 </w:t>
      </w:r>
      <w:r w:rsidRPr="00AC0498">
        <w:rPr>
          <w:rFonts w:ascii="Times New Roman" w:hAnsi="Times New Roman" w:cs="Times New Roman"/>
          <w:sz w:val="24"/>
          <w:szCs w:val="24"/>
        </w:rPr>
        <w:t>(в том числе на региональном материале).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498" w:rsidRPr="00AC0498" w:rsidRDefault="00AC0498" w:rsidP="006E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1. Знание хронологии, работа с хронологией:</w:t>
      </w:r>
    </w:p>
    <w:p w:rsidR="00AC0498" w:rsidRPr="00AC0498" w:rsidRDefault="00AC0498" w:rsidP="00AC049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AC0498" w:rsidRPr="00AC0498" w:rsidRDefault="00AC0498" w:rsidP="00AC049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2. Знание исторических фактов, работа с фактами:</w:t>
      </w:r>
    </w:p>
    <w:p w:rsidR="00AC0498" w:rsidRPr="00AC0498" w:rsidRDefault="00AC0498" w:rsidP="00AC0498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</w:t>
      </w:r>
    </w:p>
    <w:p w:rsidR="00AC0498" w:rsidRPr="00AC0498" w:rsidRDefault="00AC0498" w:rsidP="00AC0498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C0498" w:rsidRPr="00AC0498" w:rsidRDefault="00AC0498" w:rsidP="00AC049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AC0498" w:rsidRPr="00AC0498" w:rsidRDefault="00AC0498" w:rsidP="00AC0498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C0498" w:rsidRPr="00AC0498" w:rsidRDefault="00AC0498" w:rsidP="00AC0498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C0498" w:rsidRPr="00AC0498" w:rsidRDefault="00AC0498" w:rsidP="00AC0498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C0498" w:rsidRPr="00AC0498" w:rsidRDefault="00AC0498" w:rsidP="00AC0498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в., их участниках;</w:t>
      </w:r>
    </w:p>
    <w:p w:rsidR="00AC0498" w:rsidRPr="00AC0498" w:rsidRDefault="00AC0498" w:rsidP="00AC0498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AC0498" w:rsidRPr="00AC0498" w:rsidRDefault="00AC0498" w:rsidP="00AC0498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</w:t>
      </w:r>
    </w:p>
    <w:p w:rsidR="00AC0498" w:rsidRPr="00AC0498" w:rsidRDefault="00AC0498" w:rsidP="00AC0498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6. Анализ, объяснение исторических событий, явлений:</w:t>
      </w:r>
    </w:p>
    <w:p w:rsidR="00AC0498" w:rsidRPr="00AC0498" w:rsidRDefault="00AC0498" w:rsidP="00AC049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 б) изменений, происшедших в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C0498" w:rsidRPr="00AC0498" w:rsidRDefault="00AC0498" w:rsidP="00AC049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C0498" w:rsidRPr="00AC0498" w:rsidRDefault="00AC0498" w:rsidP="00AC049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в.: а) выявлять в историческом тексте суждения о причинах и следствиях 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событий; б) систематизировать объяснение причин и следствий событий, представленное в нескольких текстах;</w:t>
      </w:r>
    </w:p>
    <w:p w:rsidR="00AC0498" w:rsidRPr="00AC0498" w:rsidRDefault="00AC0498" w:rsidP="00AC049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C0498" w:rsidRPr="00AC0498" w:rsidRDefault="00AC0498" w:rsidP="00AC049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C0498" w:rsidRPr="00AC0498" w:rsidRDefault="00AC0498" w:rsidP="00AC049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C0498" w:rsidRPr="00AC0498" w:rsidRDefault="00AC0498" w:rsidP="00AC049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 описаниях событий и личностей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AC0498" w:rsidRPr="00AC0498" w:rsidRDefault="00AC0498" w:rsidP="00AC049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AC0498" w:rsidRPr="00AC0498" w:rsidRDefault="00AC0498" w:rsidP="00AC049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XVIII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(в том числе на региональном материале).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6E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1. Знание хронологии, работа с хронологией:</w:t>
      </w:r>
    </w:p>
    <w:p w:rsidR="00AC0498" w:rsidRPr="00AC0498" w:rsidRDefault="00AC0498" w:rsidP="00AC049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AC0498" w:rsidRPr="00AC0498" w:rsidRDefault="00AC0498" w:rsidP="00AC049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</w:t>
      </w:r>
    </w:p>
    <w:p w:rsidR="00AC0498" w:rsidRPr="00AC0498" w:rsidRDefault="00AC0498" w:rsidP="00AC0498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2. Знание исторических фактов, работа с фактами:</w:t>
      </w:r>
    </w:p>
    <w:p w:rsidR="00AC0498" w:rsidRPr="00AC0498" w:rsidRDefault="00AC0498" w:rsidP="00AC049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</w:t>
      </w:r>
    </w:p>
    <w:p w:rsidR="00AC0498" w:rsidRPr="00AC0498" w:rsidRDefault="00AC0498" w:rsidP="00AC049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C0498" w:rsidRPr="00AC0498" w:rsidRDefault="00AC0498" w:rsidP="00AC049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составлять систематические таблицы;</w:t>
      </w:r>
    </w:p>
    <w:p w:rsidR="00AC0498" w:rsidRPr="00AC0498" w:rsidRDefault="00AC0498" w:rsidP="00AC049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C0498" w:rsidRPr="00AC0498" w:rsidRDefault="00AC0498" w:rsidP="00AC049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</w:t>
      </w:r>
    </w:p>
    <w:p w:rsidR="00AC0498" w:rsidRPr="00AC0498" w:rsidRDefault="00AC0498" w:rsidP="00AC049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lastRenderedPageBreak/>
        <w:t>4. Работа с историческими источниками:</w:t>
      </w:r>
    </w:p>
    <w:p w:rsidR="00AC0498" w:rsidRPr="00AC0498" w:rsidRDefault="00AC0498" w:rsidP="00AC049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C0498" w:rsidRPr="00AC0498" w:rsidRDefault="00AC0498" w:rsidP="00AC049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C0498" w:rsidRPr="00AC0498" w:rsidRDefault="00AC0498" w:rsidP="00AC049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AC0498" w:rsidRPr="00AC0498" w:rsidRDefault="00AC0498" w:rsidP="00AC049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C0498" w:rsidRPr="00AC0498" w:rsidRDefault="00AC0498" w:rsidP="00AC049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C0498" w:rsidRPr="00AC0498" w:rsidRDefault="00AC0498" w:rsidP="00AC049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AC0498" w:rsidRPr="00AC0498" w:rsidRDefault="00AC0498" w:rsidP="00AC049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AC0498" w:rsidRPr="00AC0498" w:rsidRDefault="00AC0498" w:rsidP="00AC049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6. Анализ, объяснение исторических событий, явлений:</w:t>
      </w:r>
    </w:p>
    <w:p w:rsidR="00AC0498" w:rsidRPr="00AC0498" w:rsidRDefault="00AC0498" w:rsidP="00AC049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C0498" w:rsidRPr="00AC0498" w:rsidRDefault="00AC0498" w:rsidP="00AC049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C0498" w:rsidRPr="00AC0498" w:rsidRDefault="00AC0498" w:rsidP="00AC049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C0498" w:rsidRPr="00AC0498" w:rsidRDefault="00AC0498" w:rsidP="00AC049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C0498" w:rsidRPr="00AC0498" w:rsidRDefault="00AC0498" w:rsidP="00AC049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 w:rsidRPr="00AC0498">
        <w:rPr>
          <w:rFonts w:ascii="Times New Roman" w:hAnsi="Times New Roman" w:cs="Times New Roman"/>
          <w:sz w:val="24"/>
          <w:szCs w:val="24"/>
        </w:rPr>
        <w:t>XXI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C0498" w:rsidRPr="00AC0498" w:rsidRDefault="00AC0498" w:rsidP="00AC049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в., объяснять, что могло лежать в их основе;</w:t>
      </w:r>
    </w:p>
    <w:p w:rsidR="00AC0498" w:rsidRPr="00AC0498" w:rsidRDefault="00AC0498" w:rsidP="00AC049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C0498" w:rsidRPr="00AC0498" w:rsidRDefault="00AC0498" w:rsidP="00AC0498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C0498" w:rsidRPr="00AC0498" w:rsidRDefault="00AC0498" w:rsidP="00AC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98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AC0498" w:rsidRPr="00AC0498" w:rsidRDefault="00AC0498" w:rsidP="00AC049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C0498" w:rsidRPr="00AC0498" w:rsidRDefault="00AC0498" w:rsidP="00AC049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AC0498" w:rsidRPr="00AC0498" w:rsidRDefault="00AC0498" w:rsidP="00AC049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объяснять, в чем состоит наследие истории </w:t>
      </w:r>
      <w:r w:rsidRPr="00AC0498">
        <w:rPr>
          <w:rFonts w:ascii="Times New Roman" w:hAnsi="Times New Roman" w:cs="Times New Roman"/>
          <w:sz w:val="24"/>
          <w:szCs w:val="24"/>
        </w:rPr>
        <w:t>XIX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C0498" w:rsidRPr="00AC0498" w:rsidRDefault="00AC0498" w:rsidP="00AC049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AC0498">
        <w:rPr>
          <w:rFonts w:ascii="Times New Roman" w:hAnsi="Times New Roman" w:cs="Times New Roman"/>
          <w:sz w:val="24"/>
          <w:szCs w:val="24"/>
        </w:rPr>
        <w:t>XX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</w:t>
      </w:r>
      <w:r w:rsidRPr="00AC0498">
        <w:rPr>
          <w:rFonts w:ascii="Times New Roman" w:hAnsi="Times New Roman" w:cs="Times New Roman"/>
          <w:sz w:val="24"/>
          <w:szCs w:val="24"/>
        </w:rPr>
        <w:t>I</w:t>
      </w:r>
      <w:r w:rsidRPr="00AC0498">
        <w:rPr>
          <w:rFonts w:ascii="Times New Roman" w:hAnsi="Times New Roman" w:cs="Times New Roman"/>
          <w:sz w:val="24"/>
          <w:szCs w:val="24"/>
          <w:lang w:val="ru-RU"/>
        </w:rPr>
        <w:t xml:space="preserve"> вв.</w:t>
      </w: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t xml:space="preserve">           </w:t>
      </w:r>
      <w:r w:rsidRPr="008E02F2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770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9"/>
        <w:gridCol w:w="3967"/>
        <w:gridCol w:w="1276"/>
        <w:gridCol w:w="1700"/>
        <w:gridCol w:w="2799"/>
        <w:gridCol w:w="319"/>
      </w:tblGrid>
      <w:tr w:rsidR="008E02F2" w:rsidTr="008E02F2">
        <w:trPr>
          <w:trHeight w:val="60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Tr="008E02F2">
        <w:trPr>
          <w:trHeight w:val="720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42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Первобытность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8E02F2" w:rsidRDefault="008E02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Древний Египет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Древние цивилизации Месопотамии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Восточное Средиземноморье в древности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Персидская держава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Древняя Индия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Древний Китай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Tr="008E02F2">
        <w:trPr>
          <w:gridAfter w:val="2"/>
          <w:wAfter w:w="3119" w:type="dxa"/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Древнейшая Греция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Греческие полисы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Культура Древней Греции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Македонские завоевания.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Эллинизм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Tr="008E02F2">
        <w:trPr>
          <w:gridAfter w:val="2"/>
          <w:wAfter w:w="3119" w:type="dxa"/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02F2" w:rsidRPr="008E02F2" w:rsidTr="008E02F2">
        <w:trPr>
          <w:gridAfter w:val="1"/>
          <w:wAfter w:w="319" w:type="dxa"/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Возникновение Римского государства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gridAfter w:val="1"/>
          <w:wAfter w:w="319" w:type="dxa"/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Римские завоевания в Средиземноморье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gridAfter w:val="1"/>
          <w:wAfter w:w="319" w:type="dxa"/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gridAfter w:val="1"/>
          <w:wAfter w:w="319" w:type="dxa"/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Расцвет и падение Римской империи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gridAfter w:val="1"/>
          <w:wAfter w:w="319" w:type="dxa"/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Культура Древнего Рима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Tr="008E02F2">
        <w:trPr>
          <w:gridAfter w:val="1"/>
          <w:wAfter w:w="319" w:type="dxa"/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E02F2" w:rsidRDefault="008E02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02F2" w:rsidTr="008E02F2">
        <w:trPr>
          <w:gridAfter w:val="1"/>
          <w:wAfter w:w="319" w:type="dxa"/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gridAfter w:val="1"/>
          <w:wAfter w:w="319" w:type="dxa"/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</w:tbl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</w:pPr>
      <w:r w:rsidRPr="008E02F2"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10490" w:type="dxa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80"/>
        <w:gridCol w:w="1597"/>
        <w:gridCol w:w="1937"/>
        <w:gridCol w:w="1140"/>
        <w:gridCol w:w="75"/>
        <w:gridCol w:w="1740"/>
        <w:gridCol w:w="3221"/>
      </w:tblGrid>
      <w:tr w:rsidR="008E02F2" w:rsidTr="008E02F2">
        <w:trPr>
          <w:trHeight w:val="855"/>
        </w:trPr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75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2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Всеобщая история. История Средних веков</w:t>
            </w:r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Народы Европы в раннее Средневековье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Средневековое европейское общество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Культура средневековой Европы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Страны Востока в Средние века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4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8E02F2" w:rsidRPr="008E02F2" w:rsidTr="008E02F2">
        <w:trPr>
          <w:trHeight w:val="144"/>
        </w:trPr>
        <w:tc>
          <w:tcPr>
            <w:tcW w:w="2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История России. От Руси к Российскому государству</w:t>
            </w:r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н. э.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IX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4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02F2" w:rsidTr="008E02F2">
        <w:trPr>
          <w:trHeight w:val="144"/>
        </w:trPr>
        <w:tc>
          <w:tcPr>
            <w:tcW w:w="4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3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</w:tbl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rPr>
          <w:lang w:val="ru-RU" w:eastAsia="ru-RU"/>
        </w:r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</w:pPr>
      <w:r w:rsidRPr="008E02F2"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94"/>
        <w:gridCol w:w="3451"/>
        <w:gridCol w:w="1200"/>
        <w:gridCol w:w="1991"/>
        <w:gridCol w:w="26"/>
        <w:gridCol w:w="3093"/>
      </w:tblGrid>
      <w:tr w:rsidR="008E02F2" w:rsidTr="008E02F2">
        <w:trPr>
          <w:trHeight w:val="144"/>
        </w:trPr>
        <w:tc>
          <w:tcPr>
            <w:tcW w:w="8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89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09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E02F2" w:rsidTr="008E02F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Всего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7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Конец XV — XVII в.</w:t>
            </w:r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Великие географические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открытия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Реформация и Контрреформация в Европе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02F2" w:rsidRPr="008E02F2" w:rsidTr="008E02F2">
        <w:trPr>
          <w:trHeight w:val="144"/>
        </w:trPr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XVI</w:t>
            </w: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XVII</w:t>
            </w:r>
            <w:r w:rsidRPr="008E02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вв.: от Великого княжества к царству</w:t>
            </w:r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Россия в XVI в.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Смута в России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Россия в XVII в.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02F2" w:rsidRP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02F2" w:rsidRP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5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02F2" w:rsidTr="008E02F2">
        <w:trPr>
          <w:trHeight w:val="144"/>
        </w:trPr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02F2" w:rsidRPr="008E02F2" w:rsidRDefault="008E0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  <w:p w:rsidR="008E02F2" w:rsidRDefault="008E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</w:tbl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rPr>
          <w:lang w:val="ru-RU" w:eastAsia="ru-RU"/>
        </w:r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</w:p>
    <w:p w:rsidR="008E02F2" w:rsidRDefault="008E02F2" w:rsidP="008E02F2">
      <w:pPr>
        <w:pStyle w:val="aa"/>
        <w:numPr>
          <w:ilvl w:val="0"/>
          <w:numId w:val="37"/>
        </w:numPr>
        <w:spacing w:after="0"/>
        <w:jc w:val="center"/>
      </w:pPr>
      <w:r w:rsidRPr="008E02F2"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79"/>
        <w:gridCol w:w="310"/>
        <w:gridCol w:w="2798"/>
        <w:gridCol w:w="1105"/>
        <w:gridCol w:w="1955"/>
        <w:gridCol w:w="3366"/>
      </w:tblGrid>
      <w:tr w:rsidR="008E02F2" w:rsidTr="008E02F2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9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Tr="008E02F2">
        <w:trPr>
          <w:trHeight w:val="144"/>
        </w:trPr>
        <w:tc>
          <w:tcPr>
            <w:tcW w:w="103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Раздел 1.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0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XVIII в.</w:t>
            </w:r>
          </w:p>
        </w:tc>
      </w:tr>
      <w:tr w:rsidR="008E02F2" w:rsidRPr="008E02F2" w:rsidTr="008E02F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bce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 Просвещения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bce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bce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bce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bce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bce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bce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bce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bce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43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4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8E02F2" w:rsidTr="008E02F2">
        <w:trPr>
          <w:trHeight w:val="144"/>
        </w:trPr>
        <w:tc>
          <w:tcPr>
            <w:tcW w:w="103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0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XVII</w:t>
            </w:r>
            <w:r w:rsidRPr="008E0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XVIII</w:t>
            </w:r>
            <w:r w:rsidRPr="008E0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в.: от царства к империи</w:t>
            </w:r>
          </w:p>
        </w:tc>
      </w:tr>
      <w:tr w:rsidR="008E02F2" w:rsidRPr="008E02F2" w:rsidTr="008E02F2">
        <w:trPr>
          <w:trHeight w:val="144"/>
        </w:trPr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Дворцовые перевороты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Павла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Культурное 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пространство Российской империи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8E02F2" w:rsidTr="008E02F2">
        <w:trPr>
          <w:trHeight w:val="144"/>
        </w:trPr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418</w:t>
              </w:r>
              <w:r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8E02F2">
                <w:rPr>
                  <w:rStyle w:val="af3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34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43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 </w:t>
            </w:r>
          </w:p>
        </w:tc>
        <w:tc>
          <w:tcPr>
            <w:tcW w:w="4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Tr="008E02F2">
        <w:trPr>
          <w:trHeight w:val="144"/>
        </w:trPr>
        <w:tc>
          <w:tcPr>
            <w:tcW w:w="43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/>
        <w:jc w:val="center"/>
      </w:pPr>
      <w:r w:rsidRPr="008E02F2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42"/>
        <w:gridCol w:w="145"/>
        <w:gridCol w:w="4217"/>
        <w:gridCol w:w="992"/>
        <w:gridCol w:w="1125"/>
        <w:gridCol w:w="13"/>
        <w:gridCol w:w="7"/>
        <w:gridCol w:w="18"/>
        <w:gridCol w:w="15"/>
        <w:gridCol w:w="2870"/>
        <w:gridCol w:w="28"/>
      </w:tblGrid>
      <w:tr w:rsidR="008E02F2" w:rsidTr="008E02F2">
        <w:trPr>
          <w:gridAfter w:val="1"/>
          <w:wAfter w:w="28" w:type="dxa"/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E02F2" w:rsidTr="008E02F2">
        <w:trPr>
          <w:trHeight w:val="938"/>
        </w:trPr>
        <w:tc>
          <w:tcPr>
            <w:tcW w:w="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Европа в начале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Страны Азии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Народы Африки в 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 — начале ХХ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4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Tr="008E02F2">
        <w:trPr>
          <w:gridAfter w:val="7"/>
          <w:wAfter w:w="4076" w:type="dxa"/>
          <w:trHeight w:val="144"/>
        </w:trPr>
        <w:tc>
          <w:tcPr>
            <w:tcW w:w="5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5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Александровская эпоха: государственный либерализм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5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Николаевское самодержавие: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консерватизм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5 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Россия в 1880-1890-х гг.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Этнокультурный облик империи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Tr="008E02F2">
        <w:trPr>
          <w:gridAfter w:val="7"/>
          <w:wAfter w:w="4076" w:type="dxa"/>
          <w:trHeight w:val="144"/>
        </w:trPr>
        <w:tc>
          <w:tcPr>
            <w:tcW w:w="5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45 </w:t>
            </w:r>
          </w:p>
        </w:tc>
      </w:tr>
      <w:tr w:rsid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</w:tr>
      <w:tr w:rsid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 революция 1917—1922 гг.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</w:tr>
      <w:tr w:rsid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Великая Отечественная война 1941—1945 гг.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</w:tr>
      <w:tr w:rsid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</w:tr>
      <w:tr w:rsid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Воссоединение Крыма с Россией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</w:tr>
      <w:tr w:rsidR="008E02F2" w:rsidTr="008E02F2">
        <w:trPr>
          <w:trHeight w:val="144"/>
        </w:trPr>
        <w:tc>
          <w:tcPr>
            <w:tcW w:w="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</w:tr>
      <w:tr w:rsidR="008E02F2" w:rsidTr="008E02F2">
        <w:trPr>
          <w:gridAfter w:val="7"/>
          <w:wAfter w:w="4076" w:type="dxa"/>
          <w:trHeight w:val="144"/>
        </w:trPr>
        <w:tc>
          <w:tcPr>
            <w:tcW w:w="5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</w:p>
        </w:tc>
      </w:tr>
      <w:tr w:rsidR="008E02F2" w:rsidTr="008E02F2">
        <w:trPr>
          <w:trHeight w:val="144"/>
        </w:trPr>
        <w:tc>
          <w:tcPr>
            <w:tcW w:w="5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ind w:left="57" w:right="57"/>
              <w:rPr>
                <w:sz w:val="28"/>
                <w:szCs w:val="28"/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 w:rsidRPr="008E02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85 </w:t>
            </w:r>
          </w:p>
        </w:tc>
        <w:tc>
          <w:tcPr>
            <w:tcW w:w="1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  <w:tc>
          <w:tcPr>
            <w:tcW w:w="29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2F2" w:rsidRDefault="008E02F2">
            <w:pPr>
              <w:spacing w:after="0" w:line="240" w:lineRule="auto"/>
              <w:ind w:left="57" w:right="57"/>
            </w:pPr>
          </w:p>
        </w:tc>
      </w:tr>
    </w:tbl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rPr>
          <w:lang w:val="ru-RU" w:eastAsia="ru-RU"/>
        </w:rPr>
      </w:pPr>
      <w:r w:rsidRPr="008E02F2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99"/>
        <w:gridCol w:w="1819"/>
        <w:gridCol w:w="717"/>
        <w:gridCol w:w="1472"/>
        <w:gridCol w:w="1530"/>
        <w:gridCol w:w="1057"/>
        <w:gridCol w:w="2752"/>
      </w:tblGrid>
      <w:tr w:rsidR="008E02F2" w:rsidTr="008E02F2">
        <w:trPr>
          <w:trHeight w:val="144"/>
        </w:trPr>
        <w:tc>
          <w:tcPr>
            <w:tcW w:w="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29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9380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9740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050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fabea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fadfc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130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324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540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748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fbac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fbdd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fbfcc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fcaf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fce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династии Хань.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336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836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770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aae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afcc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382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508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990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bcf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002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/8640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/886460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/886465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/886469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/88646848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/88647608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ие христианства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/88647716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/88647838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/8864795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</w:tbl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14"/>
        <w:gridCol w:w="1925"/>
        <w:gridCol w:w="741"/>
        <w:gridCol w:w="1532"/>
        <w:gridCol w:w="1593"/>
        <w:gridCol w:w="1096"/>
        <w:gridCol w:w="2445"/>
      </w:tblGrid>
      <w:tr w:rsidR="008E02F2" w:rsidTr="008E02F2">
        <w:trPr>
          <w:trHeight w:val="144"/>
        </w:trPr>
        <w:tc>
          <w:tcPr>
            <w:tcW w:w="3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3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расцвет и распад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/8864880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/8864892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/88649070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/8864919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/88649872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efa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560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790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916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180140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18030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1804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1806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180848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181194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18134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181518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1821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18230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182436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182562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монгольского нашествия.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182954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183002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1831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1835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1837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183994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18402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184358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1844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18466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dda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185154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</w:tbl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6"/>
        <w:gridCol w:w="2085"/>
        <w:gridCol w:w="728"/>
        <w:gridCol w:w="1500"/>
        <w:gridCol w:w="1560"/>
        <w:gridCol w:w="1075"/>
        <w:gridCol w:w="2392"/>
      </w:tblGrid>
      <w:tr w:rsidR="008E02F2" w:rsidTr="008E02F2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786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acea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050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802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924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lastRenderedPageBreak/>
                <w:t>bd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1852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18546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1855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185780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185906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eba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18602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1861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Многонациональный состав населения Русского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186356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186856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1869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187076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187242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1873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187878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и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Смутного времени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188070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18821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1883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1885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189132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189308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1896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1898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dda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604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afdc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</w:tbl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14"/>
        <w:gridCol w:w="1928"/>
        <w:gridCol w:w="741"/>
        <w:gridCol w:w="1531"/>
        <w:gridCol w:w="1592"/>
        <w:gridCol w:w="1096"/>
        <w:gridCol w:w="2444"/>
      </w:tblGrid>
      <w:tr w:rsidR="008E02F2" w:rsidTr="008E02F2">
        <w:trPr>
          <w:trHeight w:val="144"/>
        </w:trPr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2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086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536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892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cae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080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418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562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dea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356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bbee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bef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094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620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Оппозиция реформам Петра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cfa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368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516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840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абсолютизм», его особенности в России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ddc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dfb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722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858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ebc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волнений на внутреннюю политику государства и развитие общественной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118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668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fbb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fcf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190022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1901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1907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</w:tbl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6"/>
        <w:gridCol w:w="2102"/>
        <w:gridCol w:w="728"/>
        <w:gridCol w:w="1499"/>
        <w:gridCol w:w="1558"/>
        <w:gridCol w:w="1074"/>
        <w:gridCol w:w="2379"/>
      </w:tblGrid>
      <w:tr w:rsidR="008E02F2" w:rsidTr="008E02F2">
        <w:trPr>
          <w:trHeight w:val="144"/>
        </w:trPr>
        <w:tc>
          <w:tcPr>
            <w:tcW w:w="3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dff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584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912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ece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fcea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/8864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190996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ebe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19109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1912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191490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191648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19223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1923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1920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19261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192912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19278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19316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193542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193862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cae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1942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1943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194500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lastRenderedPageBreak/>
                <w:t>46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1947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b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d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f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1954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E02F2" w:rsidRP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 w:history="1">
              <w:r>
                <w:rPr>
                  <w:rStyle w:val="af3"/>
                  <w:rFonts w:ascii="Times New Roman" w:hAnsi="Times New Roman"/>
                  <w:color w:val="0000FF"/>
                </w:rPr>
                <w:t>https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m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edsoo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ru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f3"/>
                  <w:rFonts w:ascii="Times New Roman" w:hAnsi="Times New Roman"/>
                  <w:color w:val="0000FF"/>
                </w:rPr>
                <w:t>a</w:t>
              </w:r>
              <w:r w:rsidRPr="008E02F2">
                <w:rPr>
                  <w:rStyle w:val="af3"/>
                  <w:rFonts w:ascii="Times New Roman" w:hAnsi="Times New Roman"/>
                  <w:color w:val="0000FF"/>
                  <w:lang w:val="ru-RU"/>
                </w:rPr>
                <w:t>195608</w:t>
              </w:r>
            </w:hyperlink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  <w:tr w:rsidR="008E02F2" w:rsidTr="008E02F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Pr="008E02F2" w:rsidRDefault="008E02F2">
            <w:pPr>
              <w:spacing w:after="0" w:line="240" w:lineRule="auto"/>
              <w:rPr>
                <w:lang w:val="ru-RU"/>
              </w:rPr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 w:rsidRPr="008E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02F2" w:rsidRDefault="008E02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02F2" w:rsidRDefault="008E02F2">
            <w:pPr>
              <w:spacing w:after="0" w:line="240" w:lineRule="auto"/>
            </w:pPr>
          </w:p>
        </w:tc>
      </w:tr>
    </w:tbl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Default="008E02F2" w:rsidP="008E02F2">
      <w:pPr>
        <w:pStyle w:val="aa"/>
        <w:spacing w:after="0" w:line="240" w:lineRule="auto"/>
        <w:ind w:left="960"/>
      </w:pPr>
      <w:bookmarkStart w:id="1" w:name="block-4164073"/>
      <w:bookmarkEnd w:id="1"/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2F2">
        <w:rPr>
          <w:rFonts w:ascii="Times New Roman" w:hAnsi="Times New Roman" w:cs="Times New Roman"/>
          <w:b/>
          <w:sz w:val="28"/>
          <w:szCs w:val="28"/>
        </w:rPr>
        <w:t xml:space="preserve">ПОУРОЧНОЕ ПЛАНИРОВАНИЕ </w:t>
      </w:r>
      <w:r w:rsidRPr="008E0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02F2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W w:w="1091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379"/>
        <w:gridCol w:w="1134"/>
        <w:gridCol w:w="1276"/>
        <w:gridCol w:w="1417"/>
      </w:tblGrid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2D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76" w:type="dxa"/>
            <w:tcBorders>
              <w:top w:val="nil"/>
            </w:tcBorders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2D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2D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7" w:type="dxa"/>
            <w:tcBorders>
              <w:top w:val="nil"/>
            </w:tcBorders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2D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факт</w:t>
            </w: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Что изучает история.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Историческая хронология. Историческая карта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Появление человека разумного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Древнейшие земледельцы и скотоводы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От первобытности к цивилизации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Возникновение государственной власти.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 Египта с соседними народами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Религиозные верования египтян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Познания древних египтян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Древний Вавилон.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Ассирия.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Нововавилонское царство.</w:t>
            </w:r>
          </w:p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Финикия.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Завоевания персов.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Государственное устройство Персидской державы.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Древняя Индия</w:t>
            </w:r>
            <w:r w:rsidRPr="004F2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Религиозные верования и культура древних индийцев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Древний Китай.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Правление династии Хань.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Древнейшие государства Греции.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Контрольная работа за 1 полугодие</w:t>
            </w: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Троянская война.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Поэмы Гомера «Илиада» и «Одиссея»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Образование городов-государств.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Великая греческая колонизация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Афины: утверждение демократии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Греко-персидские войны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Крупные сражения греко-персидских войн и их итоги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Расцвет Афинского государства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Хозяйственная жизнь в древнегреческом обществе</w:t>
            </w:r>
          </w:p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Пелопоннесская война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Религия древних греков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и наука в Древней Греции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 и досуг в Древней Греции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Возвышение Македонии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Эллинистические государства Востока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Республика римских граждан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Верования древних римлян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Войны Рима с Карфагеном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Ганнибал; битва при Каннах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Установление господства Рима в Средиземноморье. </w:t>
            </w: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Римские провинции</w:t>
            </w: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 Юлий Цезарь: путь к власти, диктатура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Борьба между наследниками Цезаря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Установление императорской власти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Императоры Рима: завоеватели и правители</w:t>
            </w:r>
          </w:p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Римская империя: территория, управление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Возникновение и распространение христианства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Император Константин </w:t>
            </w: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перенос столицы в Константинополь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Римская литература, золотой век поэзии</w:t>
            </w:r>
          </w:p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наук в Древнем Риме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76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Всероссийская проверочная работа</w:t>
            </w:r>
          </w:p>
          <w:p w:rsidR="008E02F2" w:rsidRPr="001376D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72D29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Искусство Древнего Рима</w:t>
            </w:r>
          </w:p>
          <w:p w:rsidR="008E02F2" w:rsidRPr="004D1BF8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DE73C5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Историческое и культурное наследие цивилизаций Древнего мира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73C5" w:rsidTr="001072D5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  <w:p w:rsidR="008E02F2" w:rsidRPr="00472D2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72D2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E02F2" w:rsidRPr="008E02F2" w:rsidRDefault="008E02F2" w:rsidP="008E02F2">
      <w:pPr>
        <w:pStyle w:val="aa"/>
        <w:numPr>
          <w:ilvl w:val="0"/>
          <w:numId w:val="37"/>
        </w:numPr>
        <w:rPr>
          <w:lang w:val="ru-RU"/>
        </w:rPr>
        <w:sectPr w:rsidR="008E02F2" w:rsidRPr="008E02F2" w:rsidSect="00FE53CD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2F2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W w:w="10632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5602"/>
        <w:gridCol w:w="1609"/>
        <w:gridCol w:w="1418"/>
        <w:gridCol w:w="1417"/>
      </w:tblGrid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609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 </w:t>
            </w: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</w:p>
        </w:tc>
      </w:tr>
      <w:tr w:rsidR="008E02F2" w:rsidRPr="00E34299" w:rsidTr="001072D5">
        <w:trPr>
          <w:trHeight w:val="210"/>
          <w:tblCellSpacing w:w="20" w:type="nil"/>
        </w:trPr>
        <w:tc>
          <w:tcPr>
            <w:tcW w:w="586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2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single" w:sz="0" w:space="0" w:color="auto"/>
            </w:tcBorders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Факт </w:t>
            </w: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Франкское государство в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Ранние славянские государства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Византия в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342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Входная контрольная работа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Культура Византии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Арабский халифат: его расцвет и распад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Культура исламского мира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Феодалы и крестьянство в средние века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Обострение социальных противоречий в Х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(Жакерия, восстание Уота Тайлера).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Гуситское движение в Чехии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Византийская империя и славянские государства в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Религия и культура средневековой Европы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Гуманизм. Раннее Возрождение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Китай и Япония в Средние века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Индия в Средние века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Цивилизации майя, ацтеков и инков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Историческое и культурное наследие Средних веков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D29D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Контрольная работа за 1 полугодие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и место России в мировой истории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Великое переселение народов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Формирование государства Русь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Внешняя политика Руси в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Принятие христианства и его значение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Русь в конце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начале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Территориально-политическая структура Руси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Внутренняя и внешняя политика русских князей в конце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первой трети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Русская церковь в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начале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культурного пространства.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Художественная культура и ремесло Руси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Эволюция общественного строя и права; внешняя политика русских земель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Формирование региональных центров культуры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Южные и западные русские земли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Северо-западные земли: Новгородская и Псковская</w:t>
            </w:r>
          </w:p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Княжества Северо-Восточной Руси.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Дмитрий Донской. Куликовская битва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Народы и государства степной зоны Восточной Европы и Сибири в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веках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Культурное пространство Руси в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XIV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Новгород и Псков в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D29D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Всероссийская проверочная работа</w:t>
            </w:r>
          </w:p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Падение Византии и рост церковно-политической роли Москвы в православном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Культурное пространство Русского государства в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4D29DF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культуры единого Русского государства: летописание и житийная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4D29D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2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4D29DF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Наш край с древнейших времен до конца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2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02F2" w:rsidRPr="004D29D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5602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E34299" w:rsidTr="001072D5">
        <w:trPr>
          <w:trHeight w:val="144"/>
          <w:tblCellSpacing w:w="20" w:type="nil"/>
        </w:trPr>
        <w:tc>
          <w:tcPr>
            <w:tcW w:w="6188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  <w:p w:rsidR="008E02F2" w:rsidRPr="004D29DF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02F2" w:rsidRPr="00E34299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2F2" w:rsidRPr="00472D29" w:rsidRDefault="008E02F2" w:rsidP="008E02F2">
      <w:pPr>
        <w:pStyle w:val="aa"/>
        <w:numPr>
          <w:ilvl w:val="0"/>
          <w:numId w:val="37"/>
        </w:numPr>
        <w:sectPr w:rsidR="008E02F2" w:rsidRPr="00472D29" w:rsidSect="00FE53CD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/>
        <w:jc w:val="center"/>
      </w:pPr>
      <w:r w:rsidRPr="008E02F2">
        <w:rPr>
          <w:rFonts w:ascii="Times New Roman" w:hAnsi="Times New Roman"/>
          <w:b/>
          <w:sz w:val="28"/>
        </w:rPr>
        <w:lastRenderedPageBreak/>
        <w:t>7 КЛАСС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9"/>
        <w:gridCol w:w="5509"/>
        <w:gridCol w:w="1157"/>
        <w:gridCol w:w="548"/>
        <w:gridCol w:w="1533"/>
        <w:gridCol w:w="1276"/>
      </w:tblGrid>
      <w:tr w:rsidR="008E02F2" w:rsidRPr="006E3154" w:rsidTr="001072D5">
        <w:trPr>
          <w:trHeight w:val="995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2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4E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Pr="004F24E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план 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24E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8E02F2" w:rsidRPr="004F24EF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24E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Понятие «Новое время»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Великие географические открытия конца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и их последствия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Социально-экономические изменения в европейском обществе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Изменения в социальной структуре общества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E315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Входная контрольная работа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Причины и начало Реформации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Абсолютизм и сословное представительство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Франция: путь к абсолютизму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Англия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Английская революция середины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Тридцатилетняя война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Высокое Возрождение в Италии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Османская империя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Индия, Китай, Япония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Культура и искусство стран Востока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Завершение объединения русских земель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Внешняя политика Московского княжества в первой трети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2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государственной власти</w:t>
            </w:r>
          </w:p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E315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Контрольная работа за 1 полугодие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Царствование Ивана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Регентство Елены Глинской.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Период боярского правления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Принятие Иваном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царского титула.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Реформы середины XVI в.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Внешняя политика России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Ливонская война: причины и характер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российского общества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Противоречивость личности Ивана Грозного. Результаты и цена 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преобразований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Россия в конце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Накануне Смуты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Смутное время начала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Царь Василий Шуйский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Лжедмитрий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Военная интервенция в Россию и борьба с ней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Подъем национально-освободительного движения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Освобождение Москвы в 1612 г.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Итоги и последствия Смутного времени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Царствование Михаила Федоровича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Цартвование Алексея Михайловича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Царь Федор Алексеевич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Экономическое развитие России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Социальная структура российского общества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Городские восстания середины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Соборное уложение 1649 г.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Денежная реформа 1654 г. Медный бунт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Восстание Степана Разина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Внешняя политика России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Укрепление южных рубежей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644C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F644C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C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F644C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4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Освоение новых территорий. Народы России в </w:t>
            </w:r>
            <w:r w:rsidRPr="00F644C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F64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F644C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F644C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F644C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Изменения в картине мира человека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 и повседневная жизнь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Архитектура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 </w:t>
            </w:r>
            <w:r w:rsidRPr="006E315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Изобразительное искусство </w:t>
            </w:r>
            <w:r w:rsidRPr="006E3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вв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F644C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Всероссийская проверочная работа  / Промежуточная аттестация </w:t>
            </w:r>
          </w:p>
          <w:p w:rsidR="008E02F2" w:rsidRPr="00F644C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Летописание и начало книгопечатания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образования и научных знаний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Наш край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‒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по теме "Россия в 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вв.: от Великого княжества к царству"</w:t>
            </w:r>
          </w:p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6E3154" w:rsidTr="001072D5">
        <w:trPr>
          <w:trHeight w:val="144"/>
          <w:tblCellSpacing w:w="20" w:type="nil"/>
        </w:trPr>
        <w:tc>
          <w:tcPr>
            <w:tcW w:w="6118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5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E02F2" w:rsidRPr="006E3154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02F2" w:rsidRPr="006E3154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2F2" w:rsidRPr="008E02F2" w:rsidRDefault="008E02F2" w:rsidP="008E02F2">
      <w:pPr>
        <w:pStyle w:val="aa"/>
        <w:numPr>
          <w:ilvl w:val="0"/>
          <w:numId w:val="37"/>
        </w:numPr>
        <w:rPr>
          <w:lang w:val="ru-RU"/>
        </w:rPr>
        <w:sectPr w:rsidR="008E02F2" w:rsidRPr="008E02F2" w:rsidSect="00FE53CD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/>
        <w:jc w:val="center"/>
      </w:pPr>
      <w:r w:rsidRPr="008E02F2">
        <w:rPr>
          <w:rFonts w:ascii="Times New Roman" w:hAnsi="Times New Roman"/>
          <w:b/>
          <w:sz w:val="28"/>
        </w:rPr>
        <w:lastRenderedPageBreak/>
        <w:t>8 КЛАСС</w:t>
      </w:r>
    </w:p>
    <w:tbl>
      <w:tblPr>
        <w:tblW w:w="1049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5812"/>
        <w:gridCol w:w="1410"/>
        <w:gridCol w:w="7"/>
        <w:gridCol w:w="1232"/>
        <w:gridCol w:w="1320"/>
      </w:tblGrid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План </w:t>
            </w:r>
            <w:r w:rsidRPr="005A3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3A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</w:tcBorders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Факт </w:t>
            </w: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Введение. История нового времени.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Истоки европейского Просвещения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2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Франция — центр Просвещения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Входная контрольная работа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Монархии в Европе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Великобритания в XVIII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Франция в XVIII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Государства Пиренейского полуострова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якобинской диктатуры до установления режима консульства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науки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и культура России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Османская империя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Индия, Китай, Япония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Культура стран Востока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Обобщение. Историческое и культурное наследие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Введение. Россия в конце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в.: от царства к империи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Причины и предпосылки преобразований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Начало царствования Петра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борьба за власть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Экономическая политика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Социальная политика XVIII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5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Реформы управления</w:t>
            </w:r>
          </w:p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Контрольная работа за 1 полугодие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регулярной армии, военного флота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Положение инославных конфессий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Оппозиция реформам Петра I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Внешняя политика России в первой четверти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Доминирование светского начала в культурной политике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Начало эпохи дворцовых переворотов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Россия при Елизавете Петровне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Царствование Петра III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Переворот 28 июня 1762 г.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Екатерины II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Социальная структура российского общества во второй половине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Национальная политика и народы России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Экономическое развитие России во второй половине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промышленности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Внутренняя и внешняя торговля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Обострение социальных противоречий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Внешняя политика России второй половины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России в разделах Речи Посполитой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Россия при Павле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5A3AB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Укрепление абсолютизма при Павле </w:t>
            </w:r>
            <w:r w:rsidRPr="005A3A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r w:rsidRPr="005A3AB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5A3A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Всероссийская проверочная  работа / Промежуточная аттестация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Политика Павла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области внешней политики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Дворцовый переворот 11 марта 1801 г.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Русская культура и культура народов России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и быт российских сословий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наука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в России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Русская архитектура XVIII в.</w:t>
            </w:r>
          </w:p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</w:tcBorders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</w:tcBorders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Наш край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по теме "Россия в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вв.: от царства к империи"</w:t>
            </w:r>
          </w:p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5A3AB3" w:rsidTr="001072D5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</w:tcBorders>
            <w:vAlign w:val="center"/>
          </w:tcPr>
          <w:p w:rsidR="008E02F2" w:rsidRPr="005A3AB3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F2" w:rsidRPr="005A3AB3" w:rsidRDefault="008E02F2" w:rsidP="00107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2F2" w:rsidRPr="00472D29" w:rsidRDefault="008E02F2" w:rsidP="008E02F2">
      <w:pPr>
        <w:pStyle w:val="aa"/>
        <w:numPr>
          <w:ilvl w:val="0"/>
          <w:numId w:val="37"/>
        </w:numPr>
        <w:sectPr w:rsidR="008E02F2" w:rsidRPr="00472D29" w:rsidSect="00FE53CD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2F2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8"/>
        <w:gridCol w:w="6402"/>
        <w:gridCol w:w="1081"/>
        <w:gridCol w:w="1100"/>
        <w:gridCol w:w="1362"/>
      </w:tblGrid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nil"/>
              <w:right w:val="single" w:sz="4" w:space="0" w:color="auto"/>
            </w:tcBorders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Pr="00FE53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  <w:r w:rsidRPr="00FE5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E02F2" w:rsidRPr="00FE53CD" w:rsidTr="001072D5">
        <w:trPr>
          <w:trHeight w:val="1097"/>
          <w:tblCellSpacing w:w="20" w:type="nil"/>
        </w:trPr>
        <w:tc>
          <w:tcPr>
            <w:tcW w:w="828" w:type="dxa"/>
            <w:vMerge/>
            <w:tcMar>
              <w:top w:w="50" w:type="dxa"/>
              <w:left w:w="100" w:type="dxa"/>
            </w:tcMar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  <w:vMerge/>
            <w:tcMar>
              <w:top w:w="50" w:type="dxa"/>
              <w:left w:w="100" w:type="dxa"/>
            </w:tcMar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EC5DC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5D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план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Введение. История нового времени.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начала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Провозглашение империи Наполеона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 Франции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 переворот, его особенности в странах Европы и США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FE53C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Входная контрольная работа.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Политические течения и партии в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веке. Марксизм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Франция, Великобритания в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</w:t>
            </w:r>
          </w:p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Великобритания в Викторианскую эпоху.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Франция в середине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Италия в середине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Страны Центральной и Юго-Восточной Европы во второй половине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Соединенные Штаты Америки в середине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начале ХХ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 США на страны Латинской Америки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Япония и Китай в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Османская империя в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Индия в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Завершение колониального раздела мира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Научные открытия и технические изобретения в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начале ХХ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Художественная культура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начала ХХ в.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Международные отношения, конфликты и войны в конце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начале ХХ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Обобщение. Историческое и культурное наследие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Российская империя в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Проекты либеральных реформ Александра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8E02F2" w:rsidRPr="00E15BD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Внешняя политика России в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Внешняя политика России в 1813–1825 годах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Дворянская оппозиция самодержавию</w:t>
            </w:r>
          </w:p>
          <w:p w:rsidR="008E02F2" w:rsidRPr="00DE21D1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Восстание декабристов 14 декабря 1825 г.</w:t>
            </w:r>
          </w:p>
          <w:p w:rsidR="008E02F2" w:rsidRPr="00DE21D1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Реформаторские и консервативные тенденции в политике Николая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Внешняя политика России во второй четверти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Восточный вопрос во внешней политике России.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Крымская война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Сословная структура российского общества.</w:t>
            </w:r>
          </w:p>
          <w:p w:rsidR="008E02F2" w:rsidRPr="00F877C6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Общественная жизнь в 1830—1850-е гг.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политика в области культуры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Развитие науки и техники</w:t>
            </w:r>
          </w:p>
          <w:p w:rsidR="008E02F2" w:rsidRPr="00F877C6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Народная культура. Культура повседневности</w:t>
            </w:r>
          </w:p>
          <w:p w:rsidR="008E02F2" w:rsidRPr="00F877C6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DE21D1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Многообразие культур и религий Российской империи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21D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Контрольная работа за 1 полугодие.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DE21D1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2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DE21D1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DE21D1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DE21D1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DE21D1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2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Конфликты и сотрудничество между народами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DE21D1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2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DE21D1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DE21D1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DE21D1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2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Земская и городская реформы</w:t>
            </w:r>
          </w:p>
          <w:p w:rsidR="008E02F2" w:rsidRPr="00F877C6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Военные реформы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Многовекторность внешней политики империи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«Народное самодержавие» Александра III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промышленность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Индустриализация и урбанизация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Культура и быт народов России во второй половине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Наука и образование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Художественная культура второй половины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самодержавия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Общественная жизнь в 1860—1890-х гг.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Идейные течения и общественное движение второй половины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Россия в системе международных отношений в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Избирательный закон 11 декабря 1905 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 и власть после революции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Серебряный век российской культуры.</w:t>
            </w:r>
          </w:p>
          <w:p w:rsidR="008E02F2" w:rsidRPr="000437F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Наш край в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‒ начале ХХ в.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043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Промежуточная аттестация.</w:t>
            </w:r>
          </w:p>
          <w:p w:rsidR="008E02F2" w:rsidRPr="000437F5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Российская империя накануне революции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Февральская революция 1917 года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1917 года и его последствия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Нападение гитлеровской Германии на СССР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Крупнейшие битвы в ходе войны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борьбы в тылу врага: партизанское движение и подполье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СССР и союзники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Всемирно-историческое значение Победы СССР в Великой Отечественной войне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Распад СССР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Становление демократической России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Россия в начале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02F2" w:rsidRPr="00E15BD2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повторение по теме «Великая Отечественная война (1941-1945 гг.)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8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4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F2" w:rsidRPr="00FE53CD" w:rsidTr="001072D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E02F2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FE53CD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2F2" w:rsidRPr="002B7B8F" w:rsidRDefault="008E02F2" w:rsidP="00107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F2" w:rsidRPr="00FE53CD" w:rsidRDefault="008E02F2" w:rsidP="00107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02F2" w:rsidRPr="008E02F2" w:rsidSect="00FE53CD">
          <w:pgSz w:w="11906" w:h="16383"/>
          <w:pgMar w:top="850" w:right="1134" w:bottom="1701" w:left="1134" w:header="720" w:footer="720" w:gutter="0"/>
          <w:cols w:space="720"/>
        </w:sect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 w:rsidRPr="00472D29" w:rsidSect="00FE53CD">
          <w:pgSz w:w="11906" w:h="16383"/>
          <w:pgMar w:top="1701" w:right="1134" w:bottom="850" w:left="1134" w:header="720" w:footer="720" w:gutter="0"/>
          <w:cols w:space="720"/>
        </w:sectPr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240" w:lineRule="auto"/>
        <w:rPr>
          <w:lang w:val="ru-RU"/>
        </w:rPr>
      </w:pPr>
      <w:r w:rsidRPr="008E02F2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sz w:val="28"/>
        </w:rPr>
        <w:t>​‌‌​</w:t>
      </w: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sz w:val="28"/>
        </w:rPr>
        <w:t>​‌‌</w:t>
      </w: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sz w:val="28"/>
        </w:rPr>
        <w:t>​</w:t>
      </w: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r w:rsidRPr="008E02F2">
        <w:rPr>
          <w:rFonts w:ascii="Times New Roman" w:hAnsi="Times New Roman"/>
          <w:sz w:val="28"/>
        </w:rPr>
        <w:t>​‌‌​</w:t>
      </w: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/>
      </w:pPr>
    </w:p>
    <w:p w:rsidR="008E02F2" w:rsidRPr="008E02F2" w:rsidRDefault="008E02F2" w:rsidP="008E02F2">
      <w:pPr>
        <w:pStyle w:val="aa"/>
        <w:numPr>
          <w:ilvl w:val="0"/>
          <w:numId w:val="37"/>
        </w:numPr>
        <w:spacing w:after="0" w:line="480" w:lineRule="auto"/>
        <w:rPr>
          <w:lang w:val="ru-RU"/>
        </w:rPr>
      </w:pPr>
      <w:r w:rsidRPr="008E02F2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8E02F2" w:rsidRPr="00472D29" w:rsidRDefault="008E02F2" w:rsidP="008E02F2">
      <w:pPr>
        <w:pStyle w:val="aa"/>
        <w:numPr>
          <w:ilvl w:val="0"/>
          <w:numId w:val="37"/>
        </w:numPr>
        <w:spacing w:after="0" w:line="480" w:lineRule="auto"/>
      </w:pPr>
      <w:r w:rsidRPr="008E02F2">
        <w:rPr>
          <w:rFonts w:ascii="Times New Roman" w:hAnsi="Times New Roman"/>
          <w:sz w:val="28"/>
        </w:rPr>
        <w:t>​​‌‌​</w:t>
      </w:r>
    </w:p>
    <w:p w:rsidR="008E02F2" w:rsidRPr="00472D29" w:rsidRDefault="008E02F2" w:rsidP="008E02F2">
      <w:pPr>
        <w:pStyle w:val="aa"/>
        <w:numPr>
          <w:ilvl w:val="0"/>
          <w:numId w:val="37"/>
        </w:numPr>
        <w:sectPr w:rsidR="008E02F2" w:rsidRPr="00472D29" w:rsidSect="00FE53CD">
          <w:pgSz w:w="11906" w:h="16383"/>
          <w:pgMar w:top="1134" w:right="850" w:bottom="1134" w:left="1701" w:header="720" w:footer="720" w:gutter="0"/>
          <w:cols w:space="720"/>
        </w:sectPr>
      </w:pPr>
    </w:p>
    <w:p w:rsidR="008E02F2" w:rsidRPr="00472D29" w:rsidRDefault="008E02F2" w:rsidP="008E02F2">
      <w:pPr>
        <w:pStyle w:val="aa"/>
        <w:numPr>
          <w:ilvl w:val="0"/>
          <w:numId w:val="37"/>
        </w:numPr>
      </w:pPr>
    </w:p>
    <w:p w:rsidR="008E02F2" w:rsidRPr="00472D29" w:rsidRDefault="008E02F2" w:rsidP="008E02F2">
      <w:pPr>
        <w:pStyle w:val="aa"/>
        <w:numPr>
          <w:ilvl w:val="0"/>
          <w:numId w:val="37"/>
        </w:num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  <w:sectPr w:rsidR="008E02F2">
          <w:pgSz w:w="11906" w:h="16383"/>
          <w:pgMar w:top="1134" w:right="850" w:bottom="1134" w:left="1701" w:header="720" w:footer="720" w:gutter="0"/>
          <w:cols w:space="720"/>
        </w:sectPr>
      </w:pPr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  <w:bookmarkStart w:id="2" w:name="block-4164074"/>
      <w:bookmarkEnd w:id="2"/>
    </w:p>
    <w:p w:rsidR="008E02F2" w:rsidRDefault="008E02F2" w:rsidP="008E02F2">
      <w:pPr>
        <w:pStyle w:val="aa"/>
        <w:numPr>
          <w:ilvl w:val="0"/>
          <w:numId w:val="37"/>
        </w:numPr>
        <w:spacing w:after="0" w:line="240" w:lineRule="auto"/>
      </w:pPr>
    </w:p>
    <w:p w:rsidR="00072003" w:rsidRPr="00AC0498" w:rsidRDefault="00072003" w:rsidP="00AC0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72003" w:rsidRPr="00AC0498" w:rsidSect="00AC0498">
      <w:pgSz w:w="11907" w:h="16838"/>
      <w:pgMar w:top="397" w:right="454" w:bottom="454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A51"/>
    <w:multiLevelType w:val="multilevel"/>
    <w:tmpl w:val="F8ACA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F5FF1"/>
    <w:multiLevelType w:val="multilevel"/>
    <w:tmpl w:val="D70C9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D534C"/>
    <w:multiLevelType w:val="multilevel"/>
    <w:tmpl w:val="B4F46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83D80"/>
    <w:multiLevelType w:val="multilevel"/>
    <w:tmpl w:val="49CC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113CC"/>
    <w:multiLevelType w:val="multilevel"/>
    <w:tmpl w:val="6F0C9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17180"/>
    <w:multiLevelType w:val="multilevel"/>
    <w:tmpl w:val="3DBE2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83683"/>
    <w:multiLevelType w:val="multilevel"/>
    <w:tmpl w:val="F6C6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4F321E"/>
    <w:multiLevelType w:val="multilevel"/>
    <w:tmpl w:val="EE609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51204"/>
    <w:multiLevelType w:val="multilevel"/>
    <w:tmpl w:val="CC78B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E6D4B"/>
    <w:multiLevelType w:val="multilevel"/>
    <w:tmpl w:val="3746C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BF48F0"/>
    <w:multiLevelType w:val="multilevel"/>
    <w:tmpl w:val="BCB6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D246F5"/>
    <w:multiLevelType w:val="multilevel"/>
    <w:tmpl w:val="BAA4B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EC1780"/>
    <w:multiLevelType w:val="multilevel"/>
    <w:tmpl w:val="596C0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E21B0A"/>
    <w:multiLevelType w:val="multilevel"/>
    <w:tmpl w:val="2ABA7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8416A"/>
    <w:multiLevelType w:val="multilevel"/>
    <w:tmpl w:val="939C5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F6FB1"/>
    <w:multiLevelType w:val="multilevel"/>
    <w:tmpl w:val="35764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CE07EE"/>
    <w:multiLevelType w:val="multilevel"/>
    <w:tmpl w:val="B22CF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7F6F6A"/>
    <w:multiLevelType w:val="multilevel"/>
    <w:tmpl w:val="FE327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CF6530"/>
    <w:multiLevelType w:val="multilevel"/>
    <w:tmpl w:val="41968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151E94"/>
    <w:multiLevelType w:val="multilevel"/>
    <w:tmpl w:val="87565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A1163B"/>
    <w:multiLevelType w:val="multilevel"/>
    <w:tmpl w:val="16C60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0D5F76"/>
    <w:multiLevelType w:val="multilevel"/>
    <w:tmpl w:val="0AA0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A65E43"/>
    <w:multiLevelType w:val="multilevel"/>
    <w:tmpl w:val="F9A6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F94ED9"/>
    <w:multiLevelType w:val="multilevel"/>
    <w:tmpl w:val="6546A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480EDE"/>
    <w:multiLevelType w:val="multilevel"/>
    <w:tmpl w:val="14A8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056318"/>
    <w:multiLevelType w:val="multilevel"/>
    <w:tmpl w:val="B4C44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AE5207"/>
    <w:multiLevelType w:val="multilevel"/>
    <w:tmpl w:val="44C25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0B3516"/>
    <w:multiLevelType w:val="multilevel"/>
    <w:tmpl w:val="82A2E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9F25E2"/>
    <w:multiLevelType w:val="multilevel"/>
    <w:tmpl w:val="2B083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641760"/>
    <w:multiLevelType w:val="multilevel"/>
    <w:tmpl w:val="FB023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C1825"/>
    <w:multiLevelType w:val="multilevel"/>
    <w:tmpl w:val="F00C9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4C36C3"/>
    <w:multiLevelType w:val="multilevel"/>
    <w:tmpl w:val="312A9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E867E1"/>
    <w:multiLevelType w:val="multilevel"/>
    <w:tmpl w:val="D3E22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192B05"/>
    <w:multiLevelType w:val="multilevel"/>
    <w:tmpl w:val="2E225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5B60D8"/>
    <w:multiLevelType w:val="multilevel"/>
    <w:tmpl w:val="14044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750FD3"/>
    <w:multiLevelType w:val="multilevel"/>
    <w:tmpl w:val="6A84A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CB0C38"/>
    <w:multiLevelType w:val="multilevel"/>
    <w:tmpl w:val="D51A0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7"/>
  </w:num>
  <w:num w:numId="5">
    <w:abstractNumId w:val="20"/>
  </w:num>
  <w:num w:numId="6">
    <w:abstractNumId w:val="26"/>
  </w:num>
  <w:num w:numId="7">
    <w:abstractNumId w:val="2"/>
  </w:num>
  <w:num w:numId="8">
    <w:abstractNumId w:val="21"/>
  </w:num>
  <w:num w:numId="9">
    <w:abstractNumId w:val="32"/>
  </w:num>
  <w:num w:numId="10">
    <w:abstractNumId w:val="0"/>
  </w:num>
  <w:num w:numId="11">
    <w:abstractNumId w:val="1"/>
  </w:num>
  <w:num w:numId="12">
    <w:abstractNumId w:val="29"/>
  </w:num>
  <w:num w:numId="13">
    <w:abstractNumId w:val="30"/>
  </w:num>
  <w:num w:numId="14">
    <w:abstractNumId w:val="6"/>
  </w:num>
  <w:num w:numId="15">
    <w:abstractNumId w:val="15"/>
  </w:num>
  <w:num w:numId="16">
    <w:abstractNumId w:val="10"/>
  </w:num>
  <w:num w:numId="17">
    <w:abstractNumId w:val="9"/>
  </w:num>
  <w:num w:numId="18">
    <w:abstractNumId w:val="28"/>
  </w:num>
  <w:num w:numId="19">
    <w:abstractNumId w:val="27"/>
  </w:num>
  <w:num w:numId="20">
    <w:abstractNumId w:val="22"/>
  </w:num>
  <w:num w:numId="21">
    <w:abstractNumId w:val="18"/>
  </w:num>
  <w:num w:numId="22">
    <w:abstractNumId w:val="31"/>
  </w:num>
  <w:num w:numId="23">
    <w:abstractNumId w:val="23"/>
  </w:num>
  <w:num w:numId="24">
    <w:abstractNumId w:val="33"/>
  </w:num>
  <w:num w:numId="25">
    <w:abstractNumId w:val="35"/>
  </w:num>
  <w:num w:numId="26">
    <w:abstractNumId w:val="14"/>
  </w:num>
  <w:num w:numId="27">
    <w:abstractNumId w:val="11"/>
  </w:num>
  <w:num w:numId="28">
    <w:abstractNumId w:val="34"/>
  </w:num>
  <w:num w:numId="29">
    <w:abstractNumId w:val="8"/>
  </w:num>
  <w:num w:numId="30">
    <w:abstractNumId w:val="25"/>
  </w:num>
  <w:num w:numId="31">
    <w:abstractNumId w:val="24"/>
  </w:num>
  <w:num w:numId="32">
    <w:abstractNumId w:val="7"/>
  </w:num>
  <w:num w:numId="33">
    <w:abstractNumId w:val="36"/>
  </w:num>
  <w:num w:numId="34">
    <w:abstractNumId w:val="19"/>
  </w:num>
  <w:num w:numId="35">
    <w:abstractNumId w:val="12"/>
  </w:num>
  <w:num w:numId="36">
    <w:abstractNumId w:val="3"/>
  </w:num>
  <w:num w:numId="37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AC0498"/>
    <w:rsid w:val="00072003"/>
    <w:rsid w:val="00450B26"/>
    <w:rsid w:val="006009B0"/>
    <w:rsid w:val="006E22A9"/>
    <w:rsid w:val="007A127F"/>
    <w:rsid w:val="008E02F2"/>
    <w:rsid w:val="0099391E"/>
    <w:rsid w:val="00A413DD"/>
    <w:rsid w:val="00AC0498"/>
    <w:rsid w:val="00B112D8"/>
    <w:rsid w:val="00C71DA9"/>
    <w:rsid w:val="00CD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98"/>
    <w:rPr>
      <w:rFonts w:asciiTheme="minorHAnsi" w:hAnsiTheme="minorHAnsi" w:cstheme="minorBidi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99391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9391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9391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391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91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91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91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91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1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91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9391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391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9391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391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9391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9391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391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391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9391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391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391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91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9391E"/>
    <w:rPr>
      <w:b/>
      <w:bCs/>
    </w:rPr>
  </w:style>
  <w:style w:type="character" w:styleId="a8">
    <w:name w:val="Emphasis"/>
    <w:uiPriority w:val="20"/>
    <w:qFormat/>
    <w:rsid w:val="0099391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9391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939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391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391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9391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9391E"/>
    <w:rPr>
      <w:i/>
      <w:iCs/>
    </w:rPr>
  </w:style>
  <w:style w:type="character" w:styleId="ad">
    <w:name w:val="Subtle Emphasis"/>
    <w:uiPriority w:val="19"/>
    <w:qFormat/>
    <w:rsid w:val="0099391E"/>
    <w:rPr>
      <w:i/>
      <w:iCs/>
    </w:rPr>
  </w:style>
  <w:style w:type="character" w:styleId="ae">
    <w:name w:val="Intense Emphasis"/>
    <w:uiPriority w:val="21"/>
    <w:qFormat/>
    <w:rsid w:val="0099391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9391E"/>
    <w:rPr>
      <w:smallCaps/>
    </w:rPr>
  </w:style>
  <w:style w:type="character" w:styleId="af0">
    <w:name w:val="Intense Reference"/>
    <w:uiPriority w:val="32"/>
    <w:qFormat/>
    <w:rsid w:val="0099391E"/>
    <w:rPr>
      <w:b/>
      <w:bCs/>
      <w:smallCaps/>
    </w:rPr>
  </w:style>
  <w:style w:type="character" w:styleId="af1">
    <w:name w:val="Book Title"/>
    <w:basedOn w:val="a0"/>
    <w:uiPriority w:val="33"/>
    <w:qFormat/>
    <w:rsid w:val="0099391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391E"/>
    <w:pPr>
      <w:outlineLvl w:val="9"/>
    </w:pPr>
  </w:style>
  <w:style w:type="character" w:styleId="af3">
    <w:name w:val="Hyperlink"/>
    <w:basedOn w:val="a0"/>
    <w:uiPriority w:val="99"/>
    <w:unhideWhenUsed/>
    <w:rsid w:val="008E02F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E02F2"/>
    <w:rPr>
      <w:color w:val="800080" w:themeColor="followedHyperlink"/>
      <w:u w:val="single"/>
    </w:rPr>
  </w:style>
  <w:style w:type="paragraph" w:styleId="af5">
    <w:name w:val="header"/>
    <w:basedOn w:val="a"/>
    <w:link w:val="11"/>
    <w:uiPriority w:val="99"/>
    <w:unhideWhenUsed/>
    <w:rsid w:val="008E02F2"/>
    <w:pPr>
      <w:tabs>
        <w:tab w:val="center" w:pos="4680"/>
        <w:tab w:val="right" w:pos="9360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E02F2"/>
    <w:rPr>
      <w:rFonts w:asciiTheme="minorHAnsi" w:hAnsiTheme="minorHAnsi" w:cstheme="minorBidi"/>
      <w:lang w:bidi="ar-SA"/>
    </w:rPr>
  </w:style>
  <w:style w:type="character" w:customStyle="1" w:styleId="11">
    <w:name w:val="Верхний колонтитул Знак1"/>
    <w:basedOn w:val="a0"/>
    <w:link w:val="af5"/>
    <w:uiPriority w:val="99"/>
    <w:semiHidden/>
    <w:locked/>
    <w:rsid w:val="008E02F2"/>
    <w:rPr>
      <w:rFonts w:asciiTheme="minorHAnsi" w:hAnsiTheme="minorHAnsi" w:cstheme="minorBidi"/>
      <w:lang w:bidi="ar-SA"/>
    </w:rPr>
  </w:style>
  <w:style w:type="character" w:customStyle="1" w:styleId="12">
    <w:name w:val="Название Знак1"/>
    <w:basedOn w:val="a0"/>
    <w:uiPriority w:val="10"/>
    <w:locked/>
    <w:rsid w:val="008E02F2"/>
    <w:rPr>
      <w:rFonts w:eastAsiaTheme="majorEastAsia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13">
    <w:name w:val="Подзаголовок Знак1"/>
    <w:basedOn w:val="a0"/>
    <w:uiPriority w:val="11"/>
    <w:locked/>
    <w:rsid w:val="008E02F2"/>
    <w:rPr>
      <w:rFonts w:eastAsiaTheme="majorEastAsia"/>
      <w:i/>
      <w:iCs/>
      <w:color w:val="4F81BD" w:themeColor="accent1"/>
      <w:spacing w:val="15"/>
      <w:sz w:val="24"/>
      <w:szCs w:val="24"/>
      <w:lang w:bidi="ar-SA"/>
    </w:rPr>
  </w:style>
  <w:style w:type="paragraph" w:styleId="af7">
    <w:name w:val="Normal Indent"/>
    <w:basedOn w:val="a"/>
    <w:uiPriority w:val="99"/>
    <w:unhideWhenUsed/>
    <w:rsid w:val="008E02F2"/>
    <w:pPr>
      <w:ind w:left="720"/>
    </w:pPr>
  </w:style>
  <w:style w:type="table" w:styleId="af8">
    <w:name w:val="Table Grid"/>
    <w:basedOn w:val="a1"/>
    <w:uiPriority w:val="59"/>
    <w:rsid w:val="008E0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semiHidden/>
    <w:unhideWhenUsed/>
    <w:rsid w:val="008E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E02F2"/>
    <w:rPr>
      <w:rFonts w:asciiTheme="minorHAnsi" w:hAnsiTheme="minorHAnsi"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102</Pages>
  <Words>27662</Words>
  <Characters>157678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2023-09-03T14:55:00Z</cp:lastPrinted>
  <dcterms:created xsi:type="dcterms:W3CDTF">2023-09-03T14:41:00Z</dcterms:created>
  <dcterms:modified xsi:type="dcterms:W3CDTF">2023-10-09T15:19:00Z</dcterms:modified>
</cp:coreProperties>
</file>