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88" w:rsidRPr="00C954BD" w:rsidRDefault="00D02AD9" w:rsidP="003C7008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0331807"/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E2D88" w:rsidRPr="00C954BD" w:rsidRDefault="00D02A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EE2D88" w:rsidRPr="00C954BD" w:rsidRDefault="00D02A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E2D88" w:rsidRPr="00C954BD" w:rsidRDefault="00D02A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t>МБОУ "Мансуровская СОШ"</w:t>
      </w: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"/>
        <w:tblW w:w="0" w:type="auto"/>
        <w:tblLook w:val="04A0" w:firstRow="1" w:lastRow="0" w:firstColumn="1" w:lastColumn="0" w:noHBand="0" w:noVBand="1"/>
      </w:tblPr>
      <w:tblGrid>
        <w:gridCol w:w="4644"/>
        <w:gridCol w:w="3969"/>
      </w:tblGrid>
      <w:tr w:rsidR="00C954BD" w:rsidRPr="00C954BD" w:rsidTr="00974B80">
        <w:tc>
          <w:tcPr>
            <w:tcW w:w="4644" w:type="dxa"/>
          </w:tcPr>
          <w:p w:rsidR="00C954BD" w:rsidRPr="00C954BD" w:rsidRDefault="00C954BD" w:rsidP="00974B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C954BD" w:rsidRPr="00C954BD" w:rsidRDefault="00C954BD" w:rsidP="00974B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:rsidR="00C954BD" w:rsidRPr="00C954BD" w:rsidRDefault="00C954BD" w:rsidP="00974B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</w:t>
            </w:r>
            <w:proofErr w:type="spellStart"/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Гайнуллина</w:t>
            </w:r>
            <w:proofErr w:type="spellEnd"/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Р.И </w:t>
            </w:r>
          </w:p>
          <w:p w:rsidR="00C954BD" w:rsidRPr="00C954BD" w:rsidRDefault="00C954BD" w:rsidP="00974B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C954BD" w:rsidRPr="00C954BD" w:rsidRDefault="00C954BD" w:rsidP="00974B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от «18» августа   2023 г.</w:t>
            </w:r>
          </w:p>
          <w:p w:rsidR="00C954BD" w:rsidRPr="00C954BD" w:rsidRDefault="00C954BD" w:rsidP="00974B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</w:tcPr>
          <w:p w:rsidR="00C954BD" w:rsidRPr="00C954BD" w:rsidRDefault="00C954BD" w:rsidP="00974B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C954BD" w:rsidRPr="00C954BD" w:rsidRDefault="00C954BD" w:rsidP="00974B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 школы</w:t>
            </w:r>
          </w:p>
          <w:p w:rsidR="00C954BD" w:rsidRPr="00C954BD" w:rsidRDefault="00C954BD" w:rsidP="00974B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______________Алдиярова Д. Б</w:t>
            </w:r>
          </w:p>
          <w:p w:rsidR="00C954BD" w:rsidRPr="00C954BD" w:rsidRDefault="00C954BD" w:rsidP="00974B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C954BD" w:rsidRPr="00C954BD" w:rsidRDefault="00C954BD" w:rsidP="00974B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9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Приказ №4____от «18» августа 2023 г.</w:t>
            </w:r>
          </w:p>
          <w:p w:rsidR="00C954BD" w:rsidRPr="00C954BD" w:rsidRDefault="00C954BD" w:rsidP="00974B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954BD" w:rsidRPr="00C954BD" w:rsidRDefault="00C954B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954BD" w:rsidRDefault="00C954B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D693A" w:rsidRPr="00C954BD" w:rsidRDefault="00BD693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E2D88" w:rsidRPr="00C954BD" w:rsidRDefault="00D02A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E2D88" w:rsidRPr="00C954BD" w:rsidRDefault="00D02A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C954BD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2714711)</w:t>
      </w: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предмета «Технология»</w:t>
      </w:r>
    </w:p>
    <w:p w:rsidR="00EE2D88" w:rsidRPr="00C954BD" w:rsidRDefault="00D02AD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 – 4 классов </w:t>
      </w: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rPr>
          <w:rFonts w:ascii="Times New Roman" w:hAnsi="Times New Roman" w:cs="Times New Roman"/>
          <w:sz w:val="24"/>
          <w:szCs w:val="24"/>
          <w:lang w:val="ru-RU"/>
        </w:rPr>
        <w:sectPr w:rsidR="00EE2D88" w:rsidRPr="00C954BD">
          <w:pgSz w:w="11906" w:h="16383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0331809"/>
      <w:bookmarkEnd w:id="0"/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исторически меняющихся технологий) и соответствующих им практических умений.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уры человека;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дствах и профессиях;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работки и соответствующих умений;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рактической деятельности;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ательской деятельности;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совестного и ответственного отношения к работе, взаимопомощи, волевой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самореализации;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бщения, проявление уважения к взглядам и мнению других людей.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E2D88" w:rsidRPr="00C954BD" w:rsidRDefault="00D02A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2D88" w:rsidRPr="00C954BD" w:rsidRDefault="00D02A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(например, пластик, поролон, фольга, солома).</w:t>
      </w:r>
    </w:p>
    <w:p w:rsidR="00EE2D88" w:rsidRPr="00C954BD" w:rsidRDefault="00D02A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E2D88" w:rsidRPr="00C954BD" w:rsidRDefault="00D02AD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льной организации).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мацию. 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6028649a-e0ac-451e-8172-b3f83139ddea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4 часа (1 час в неделю), в 4 классе – 34 часа (1 час в неделю).</w:t>
      </w:r>
      <w:bookmarkEnd w:id="2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rPr>
          <w:rFonts w:ascii="Times New Roman" w:hAnsi="Times New Roman" w:cs="Times New Roman"/>
          <w:sz w:val="24"/>
          <w:szCs w:val="24"/>
          <w:lang w:val="ru-RU"/>
        </w:rPr>
        <w:sectPr w:rsidR="00EE2D88" w:rsidRPr="00C954BD">
          <w:pgSz w:w="11906" w:h="16383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0331808"/>
      <w:bookmarkEnd w:id="1"/>
      <w:r w:rsidRPr="00C954B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ранение инструментов.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еталей, сборка изделия, отделка изделия или его деталей. Общее представление.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тствующих инструментов и способов обработки материалов в зависимости от их свойств и видов изделий.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массы, их виды (пластилин, пластика и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пособы обработки бумаги различных видов: сгибание и складывание,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хи, шишки, семена, ветки).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Приёмы работы с природными материалами: подбор материалов в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представление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уникативных универсальных учебных действий, регулятивных универсальных учебных действий, совместной деятельности.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нологии (в пределах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лия (конструкции), находить сходство и различия в их устройстве.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в объяснении учителя или в учебнике), использовать её в работе;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тем).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ика, принимать участие в коллективном построении простого плана действий;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свою деятельность: производить подготовку к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положительное отношение к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включению в совместную работу, к простым видам сотрудничества;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Подвижное соединение деталей изделия. Использование соответствующих способов обр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аботки материалов в зависимости от вида и назначения изделия.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 колющими (циркуль) инструментами.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картона и плотных видов бумаги –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Строчка прямого стежка и её варианты (перевивы, наборы) и (или) строчка косого стежка и её варианты (крест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ик, стебельчатая, ёлочка).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дополнительных материалов (например, проволока, пряжа, бусины и другие).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ричных форм.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Информационно-коммуникативные 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вия: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троить рассуждения, делать умозаключения, проверять их в практической работе;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информацию из учебника и других дидактических материалов, использовать её в работе;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ействия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план действий, действовать по плану;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ывать их в работе.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 свою часть работы, уважительно относиться к чужому мнению.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прогресса.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материалов, аналогичных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используемым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уроках технологии.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и окружающей среды (общее представление).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жения, треугольник как устойчивая геометрическая форма и другие).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дуальные проекты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Инструменты и приспособления (циркуль, угольник,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объёмных изделий из развёрток. Преобразование развёрток несложных форм.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верстий шилом.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труктор», их использование в изделиях, жёсткость и устойчивость конструкции.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(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книги, музеи, беседы (мастер-классы) с мастерами, Интернет, видео, </w:t>
      </w:r>
      <w:r w:rsidRPr="00C954BD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текстовым редактором </w:t>
      </w:r>
      <w:r w:rsidRPr="00C954BD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54B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работу в соответ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уемый материал, форма, размер, назначение, способ сборки);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ользованием учебной литературы;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монологическое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высказывание, владеть диалогической формой коммуникации;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нение, аргументировать выбор вариантов и способов выполнения задания.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её решения;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устранения;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дить к общему решению, отвечать за общий результат работы;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Технологии, профессии и 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производства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универсальное сырьё. Материалы, получаемые из нефти (пластик, стеклоткань, пенопласт и другие).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деятельность людей. Влияние совре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менных технологий и преобразующей деятельности человека на окружающую среду, способы её защиты.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традиционных правил и современных технологий (лепка, вязание, шитьё, вышивка и другое).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оллективные, групповые и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Технологии ручной обработки 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материалов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условные графические изображения в соответствии с дополнительными (изменёнными) требованиями к изделию.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ргономичность и другие).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елях информации.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 w:rsidRPr="00C954BD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и моделировать изделия из различных материалов по образцу,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зметку, сборку, отделку изделия;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дополнения и изменения;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указанных критериев;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иками, анализировать её и отбирать в соответствии с решаемой задачей;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е, выполнять действия моделирования, работать с моделями;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участия в диалоге: ставить вопросы, аргументировать и доказывать свою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точку зрения, уважительно относиться к чужому мнению;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раскрывать последовательность операций при работе с разными материалами;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E2D88" w:rsidRPr="00C954BD" w:rsidRDefault="00EE2D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версальные учебные действия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ствии с планом;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действия контроля (самоконтроля) и оценки, процесса и результата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 при необходимости вносить коррективы в выполняемые действия;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E2D88" w:rsidRPr="00C954BD" w:rsidRDefault="00D02AD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EE2D88" w:rsidRPr="00C954BD" w:rsidRDefault="00D02A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EE2D88" w:rsidRPr="00C954BD" w:rsidRDefault="00EE2D88">
      <w:pPr>
        <w:rPr>
          <w:rFonts w:ascii="Times New Roman" w:hAnsi="Times New Roman" w:cs="Times New Roman"/>
          <w:sz w:val="24"/>
          <w:szCs w:val="24"/>
          <w:lang w:val="ru-RU"/>
        </w:rPr>
        <w:sectPr w:rsidR="00EE2D88" w:rsidRPr="00C954BD">
          <w:pgSz w:w="11906" w:h="16383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0331810"/>
      <w:bookmarkEnd w:id="3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ПО ТЕХНОЛОГИИ НА УРОВНЕ НАЧАЛЬНОГО ОБЩЕГО ОБРАЗОВАНИЯ</w:t>
      </w: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8"/>
      <w:bookmarkEnd w:id="5"/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ате изучения технологии на уровне начального общего образования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к труду и творчеству мастеров;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ость, трудолюбие, ответственность, умение справляться с доступными проблемами;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9"/>
      <w:bookmarkEnd w:id="6"/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E2D88" w:rsidRPr="00C954BD" w:rsidRDefault="00EE2D8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вательные универсальные учебные действия</w:t>
      </w:r>
    </w:p>
    <w:p w:rsidR="00EE2D88" w:rsidRPr="00C954BD" w:rsidRDefault="00D02AD9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терминах и понятиях, используемых в технологии (в пределах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объектов (изделий), выделять в них общее и различия;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тельности;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природы, доступного исторического и современного опыта технологической деятельности.</w:t>
      </w:r>
    </w:p>
    <w:p w:rsidR="00EE2D88" w:rsidRPr="00C954BD" w:rsidRDefault="00D02AD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решаемой задачей;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трукциям учителя или представленным в других информационных источниках.</w:t>
      </w:r>
    </w:p>
    <w:p w:rsidR="00EE2D88" w:rsidRPr="00C954BD" w:rsidRDefault="00EE2D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 их излагать, выслушивать разные мнения, учитывать их в диалоге;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EE2D88" w:rsidRPr="00C954BD" w:rsidRDefault="00EE2D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(подготовка рабочего места, поддержание и наведение порядка, уборка после работы);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ошибок;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EE2D88" w:rsidRPr="00C954BD" w:rsidRDefault="00EE2D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подчинённого, осуществлять продуктивное сотрудничество;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деятельности.</w:t>
      </w: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90"/>
      <w:bookmarkStart w:id="8" w:name="_Toc134720971"/>
      <w:bookmarkEnd w:id="7"/>
      <w:bookmarkEnd w:id="8"/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954B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поддерживать порядок на нём в процессе труда;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экономия материала при разметке);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лении изделий;</w:t>
      </w:r>
      <w:proofErr w:type="gramEnd"/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угое, сборку изделий с помощью клея, ниток и другое;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ими;</w:t>
      </w:r>
      <w:proofErr w:type="gramEnd"/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раскрашиванием, аппликацией, строчкой прямого стежка;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ческую работу и самоконтроль с опорой на инструкционную карту, образец, шаблон;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материалов по образцу, рисунку;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EE2D88" w:rsidRPr="00C954BD" w:rsidRDefault="00EE2D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954B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C954B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следующие предметные результаты по отдельным темам программы по технологии: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пособы обработки» и использовать их в практической деятельности;</w:t>
      </w:r>
      <w:proofErr w:type="gramEnd"/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мметрия, равновесие),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ворческой деятельности;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доступные задания с опорой на инструкционную (технологическую) карту;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ментов (линейки, угольника) с опорой на простейший чертёж (эскиз), чертить окружность с помощью циркуля;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тки;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конструкторско-технологические задачи;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ысказанное в ходе обсуждения;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пути его реализации, воплощать его в продукте, демонстрировать готовый продукт;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EE2D88" w:rsidRPr="00C954BD" w:rsidRDefault="00EE2D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954B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ехнологии: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ученного);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кстиль и другие);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вку;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ративно-художественным условиям;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передачи информации (из реального окружения обучающихся);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E2D88" w:rsidRPr="00C954BD" w:rsidRDefault="00EE2D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2D88" w:rsidRPr="00C954BD" w:rsidRDefault="00D02AD9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954B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ок, схему) и выполнять по ней работу;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усвоенных 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азмера, цвета шрифта, выравнивание абзаца);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C954BD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54BD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54BD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оплощения, аргументированно представлять продукт проектной деятельности;</w:t>
      </w:r>
    </w:p>
    <w:p w:rsidR="00EE2D88" w:rsidRPr="00C954BD" w:rsidRDefault="00D02AD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C954B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елении ролей, координировать собственную работу в общем процессе.</w:t>
      </w: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1906" w:h="16383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20331806"/>
      <w:bookmarkEnd w:id="4"/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EE2D88" w:rsidRPr="00C954BD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Композиция в художественно-декоративных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ножницами.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приспособление. Разметка бумажных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E2D88" w:rsidRPr="00C954B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и технологические операции ручной обработки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E2D88" w:rsidRPr="00C954B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рельефных форм и изображений Фольга.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«Конструктор».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E2D88" w:rsidRPr="00C954B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сложных изделий из бумаги и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Подвижные способы соединения деталей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0331811"/>
      <w:bookmarkEnd w:id="9"/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E2D88" w:rsidRPr="00C954B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творчество.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«композиция». Центровая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«Орнамент».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онятие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Объемная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оставление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по шаблону и вырезание нескольких деталей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Отделка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EE2D88" w:rsidRPr="00C954B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центральная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способ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и технологические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шарнирна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игрушки-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прямоугольного швейного изделия.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1321"/>
        <w:gridCol w:w="1841"/>
        <w:gridCol w:w="2284"/>
        <w:gridCol w:w="1125"/>
        <w:gridCol w:w="1285"/>
      </w:tblGrid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6" w:type="dxa"/>
            <w:gridSpan w:val="3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030E29">
        <w:trPr>
          <w:trHeight w:val="517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C7008" w:rsidRPr="00C954BD" w:rsidRDefault="003C7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C7008" w:rsidRPr="00C954BD" w:rsidRDefault="003C7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C7008" w:rsidRPr="00C954BD" w:rsidRDefault="003C7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54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C7008" w:rsidRPr="00C954BD" w:rsidRDefault="003C7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3C7008" w:rsidRPr="00C954BD" w:rsidRDefault="003C7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84" w:type="dxa"/>
            <w:vMerge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C7008" w:rsidRPr="003C7008" w:rsidRDefault="003C700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C70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</w:tcPr>
          <w:p w:rsidR="003C7008" w:rsidRPr="003C7008" w:rsidRDefault="003C700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1" w:name="_GoBack"/>
            <w:r w:rsidRPr="003C700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  <w:bookmarkEnd w:id="11"/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втором классе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Его строение свойства,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крышкой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изготовление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Военная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игрушки-марионетки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008" w:rsidRPr="00C954BD" w:rsidTr="003C7008">
        <w:trPr>
          <w:gridAfter w:val="2"/>
          <w:wAfter w:w="241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3C7008" w:rsidRPr="00C954BD" w:rsidRDefault="003C7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EE2D88" w:rsidRPr="00C954B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954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третьем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альбома (например,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многогранной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обработки полимерных материалов (на выбор,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Мода, одежда и ткани разных времен.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 драпировки тканей.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крестообразного стежка. Строчка петлеобразного стежка.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стежка</w:t>
            </w:r>
            <w:proofErr w:type="gram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.А</w:t>
            </w:r>
            <w:proofErr w:type="gram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ксессуары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Конструкция «пружина» из полос картона или металлических деталей наборов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Качающиеся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сдвижной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D88" w:rsidRPr="00C954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2D88" w:rsidRPr="00C954BD" w:rsidRDefault="00D02AD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D88" w:rsidRPr="00C954BD" w:rsidRDefault="00EE2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20331812"/>
      <w:bookmarkEnd w:id="10"/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УЧЕБНО-МЕТОДИЧЕСКОЕ ОБЕСПЕЧЕНИЕ ОБРАЗОВАТЕЛЬНОГО </w:t>
      </w: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t>ПРОЦЕССА</w:t>
      </w:r>
    </w:p>
    <w:p w:rsidR="00EE2D88" w:rsidRPr="00C954BD" w:rsidRDefault="00D02AD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E2D88" w:rsidRPr="00C954BD" w:rsidRDefault="00D02AD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EE2D88" w:rsidRPr="00C954BD" w:rsidRDefault="00D02AD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EE2D88" w:rsidRPr="00C954BD" w:rsidRDefault="00D02A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E2D88" w:rsidRPr="00C954BD" w:rsidRDefault="00D02AD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E2D88" w:rsidRPr="00C954BD" w:rsidRDefault="00D02AD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EE2D88" w:rsidRPr="00C954BD" w:rsidRDefault="00EE2D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E2D88" w:rsidRPr="00C954BD" w:rsidRDefault="00D02AD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954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E2D88" w:rsidRPr="00C954BD" w:rsidRDefault="00D02AD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954BD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C954BD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C954B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EE2D88" w:rsidRPr="00C954BD" w:rsidRDefault="00EE2D88">
      <w:pPr>
        <w:rPr>
          <w:rFonts w:ascii="Times New Roman" w:hAnsi="Times New Roman" w:cs="Times New Roman"/>
          <w:sz w:val="24"/>
          <w:szCs w:val="24"/>
        </w:rPr>
        <w:sectPr w:rsidR="00EE2D88" w:rsidRPr="00C954B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02AD9" w:rsidRPr="00C954BD" w:rsidRDefault="00D02AD9">
      <w:pPr>
        <w:rPr>
          <w:rFonts w:ascii="Times New Roman" w:hAnsi="Times New Roman" w:cs="Times New Roman"/>
          <w:sz w:val="24"/>
          <w:szCs w:val="24"/>
        </w:rPr>
      </w:pPr>
    </w:p>
    <w:sectPr w:rsidR="00D02AD9" w:rsidRPr="00C954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36122"/>
    <w:multiLevelType w:val="multilevel"/>
    <w:tmpl w:val="364081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2D88"/>
    <w:rsid w:val="003C7008"/>
    <w:rsid w:val="00BD693A"/>
    <w:rsid w:val="00C954BD"/>
    <w:rsid w:val="00D02AD9"/>
    <w:rsid w:val="00EE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C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C70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9965</Words>
  <Characters>56806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4</cp:revision>
  <cp:lastPrinted>2023-09-20T17:33:00Z</cp:lastPrinted>
  <dcterms:created xsi:type="dcterms:W3CDTF">2023-09-20T17:19:00Z</dcterms:created>
  <dcterms:modified xsi:type="dcterms:W3CDTF">2023-09-20T17:36:00Z</dcterms:modified>
</cp:coreProperties>
</file>