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CBA" w:rsidRPr="00A2423C" w:rsidRDefault="00836CBA" w:rsidP="00836CBA">
      <w:pPr>
        <w:spacing w:after="0" w:line="408" w:lineRule="exact"/>
        <w:ind w:left="120"/>
        <w:jc w:val="center"/>
        <w:rPr>
          <w:rFonts w:ascii="Times New Roman" w:hAnsi="Times New Roman" w:cs="Times New Roman"/>
          <w:sz w:val="28"/>
          <w:szCs w:val="24"/>
        </w:rPr>
      </w:pPr>
      <w:r w:rsidRPr="00A2423C">
        <w:rPr>
          <w:rFonts w:ascii="Times New Roman" w:hAnsi="Times New Roman" w:cs="Times New Roman"/>
          <w:b/>
          <w:color w:val="000000"/>
          <w:sz w:val="28"/>
          <w:szCs w:val="24"/>
        </w:rPr>
        <w:t>МИНИСТЕРСТВО ПРОСВЕЩЕНИЯ РОССИЙСКОЙ ФЕДЕРАЦИИ</w:t>
      </w:r>
    </w:p>
    <w:p w:rsidR="00836CBA" w:rsidRPr="00A2423C" w:rsidRDefault="00836CBA" w:rsidP="00836CBA">
      <w:pPr>
        <w:spacing w:after="0" w:line="408" w:lineRule="exact"/>
        <w:ind w:left="120"/>
        <w:jc w:val="center"/>
        <w:rPr>
          <w:rFonts w:ascii="Times New Roman" w:hAnsi="Times New Roman" w:cs="Times New Roman"/>
          <w:sz w:val="28"/>
          <w:szCs w:val="24"/>
        </w:rPr>
      </w:pPr>
      <w:bookmarkStart w:id="0" w:name="6aa128e2-ef08-47b9-a55d-8964df1e2eb4"/>
      <w:r w:rsidRPr="00A2423C">
        <w:rPr>
          <w:rFonts w:ascii="Times New Roman" w:hAnsi="Times New Roman" w:cs="Times New Roman"/>
          <w:b/>
          <w:color w:val="000000"/>
          <w:sz w:val="28"/>
          <w:szCs w:val="24"/>
        </w:rPr>
        <w:t>Муниципальное бюджетное общеобразовательное учреждение "Мансуровская средняя общеобразовательная школа"</w:t>
      </w:r>
      <w:bookmarkEnd w:id="0"/>
    </w:p>
    <w:p w:rsidR="00836CBA" w:rsidRPr="00A2423C" w:rsidRDefault="00836CBA" w:rsidP="00836CBA">
      <w:pPr>
        <w:spacing w:after="0" w:line="408" w:lineRule="exact"/>
        <w:ind w:left="120"/>
        <w:jc w:val="center"/>
        <w:rPr>
          <w:rFonts w:ascii="Times New Roman" w:hAnsi="Times New Roman" w:cs="Times New Roman"/>
          <w:sz w:val="28"/>
          <w:szCs w:val="24"/>
        </w:rPr>
      </w:pPr>
    </w:p>
    <w:p w:rsidR="00836CBA" w:rsidRDefault="00836CBA" w:rsidP="00836CBA">
      <w:pPr>
        <w:spacing w:after="0"/>
        <w:ind w:left="120"/>
        <w:rPr>
          <w:rFonts w:ascii="Times New Roman" w:hAnsi="Times New Roman" w:cs="Times New Roman"/>
          <w:sz w:val="28"/>
          <w:szCs w:val="24"/>
        </w:rPr>
      </w:pPr>
    </w:p>
    <w:p w:rsidR="00836CBA" w:rsidRPr="00A2423C" w:rsidRDefault="00836CBA" w:rsidP="00836CBA">
      <w:pPr>
        <w:spacing w:after="0"/>
        <w:ind w:left="120"/>
        <w:rPr>
          <w:rFonts w:ascii="Times New Roman" w:hAnsi="Times New Roman" w:cs="Times New Roman"/>
          <w:sz w:val="28"/>
          <w:szCs w:val="24"/>
        </w:rPr>
      </w:pPr>
    </w:p>
    <w:tbl>
      <w:tblPr>
        <w:tblW w:w="10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51"/>
        <w:gridCol w:w="5099"/>
      </w:tblGrid>
      <w:tr w:rsidR="00836CBA" w:rsidRPr="00A2423C" w:rsidTr="00836CBA">
        <w:tc>
          <w:tcPr>
            <w:tcW w:w="5351" w:type="dxa"/>
          </w:tcPr>
          <w:p w:rsidR="00836CBA" w:rsidRPr="00A2423C" w:rsidRDefault="00836CBA" w:rsidP="00D35128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2423C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СОГЛАСОВАНО</w:t>
            </w:r>
          </w:p>
          <w:p w:rsidR="00836CBA" w:rsidRPr="00A2423C" w:rsidRDefault="00836CBA" w:rsidP="00D35128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2423C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Заместитель директора по УВР</w:t>
            </w:r>
          </w:p>
          <w:p w:rsidR="00836CBA" w:rsidRPr="00A2423C" w:rsidRDefault="00836CBA" w:rsidP="00D35128">
            <w:pPr>
              <w:widowControl w:val="0"/>
              <w:spacing w:after="12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A2423C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___________ Гайнуллина Р.И.</w:t>
            </w:r>
          </w:p>
          <w:p w:rsidR="00836CBA" w:rsidRPr="00A2423C" w:rsidRDefault="00836CBA" w:rsidP="00D351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A2423C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18.08.2023 год</w:t>
            </w:r>
          </w:p>
          <w:p w:rsidR="00836CBA" w:rsidRPr="00A2423C" w:rsidRDefault="00836CBA" w:rsidP="00D35128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</w:tc>
        <w:tc>
          <w:tcPr>
            <w:tcW w:w="5099" w:type="dxa"/>
          </w:tcPr>
          <w:p w:rsidR="00836CBA" w:rsidRPr="00A2423C" w:rsidRDefault="00836CBA" w:rsidP="00D35128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2423C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УТВЕРЖДЕНО</w:t>
            </w:r>
          </w:p>
          <w:p w:rsidR="00836CBA" w:rsidRPr="00A2423C" w:rsidRDefault="00836CBA" w:rsidP="00D35128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2423C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Директор школы</w:t>
            </w:r>
          </w:p>
          <w:p w:rsidR="00836CBA" w:rsidRPr="00A2423C" w:rsidRDefault="00836CBA" w:rsidP="00D35128">
            <w:pPr>
              <w:widowControl w:val="0"/>
              <w:spacing w:after="12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A2423C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_________________ Алдиярова Д.Б.</w:t>
            </w:r>
          </w:p>
          <w:p w:rsidR="00836CBA" w:rsidRPr="00A2423C" w:rsidRDefault="00836CBA" w:rsidP="00D351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A2423C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 xml:space="preserve">Приказ № </w:t>
            </w:r>
            <w:r w:rsidRPr="00A2423C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u w:val="single"/>
              </w:rPr>
              <w:t xml:space="preserve"> 4 </w:t>
            </w:r>
            <w:r w:rsidRPr="00A2423C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 xml:space="preserve">  от 18.08.2023 г.</w:t>
            </w:r>
          </w:p>
          <w:p w:rsidR="00836CBA" w:rsidRPr="00A2423C" w:rsidRDefault="00836CBA" w:rsidP="00D35128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</w:tc>
      </w:tr>
    </w:tbl>
    <w:p w:rsidR="00836CBA" w:rsidRPr="00A2423C" w:rsidRDefault="00836CBA" w:rsidP="00836CB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836CBA" w:rsidRDefault="00836CBA" w:rsidP="00836CBA">
      <w:pPr>
        <w:spacing w:after="0"/>
        <w:ind w:left="120"/>
        <w:rPr>
          <w:rFonts w:ascii="Times New Roman" w:hAnsi="Times New Roman" w:cs="Times New Roman"/>
          <w:color w:val="000000"/>
          <w:sz w:val="24"/>
          <w:szCs w:val="24"/>
        </w:rPr>
      </w:pPr>
    </w:p>
    <w:p w:rsidR="00836CBA" w:rsidRPr="00A2423C" w:rsidRDefault="00836CBA" w:rsidP="00836CB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836CBA" w:rsidRPr="00A2423C" w:rsidRDefault="00836CBA" w:rsidP="00836CB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836CBA" w:rsidRPr="00A2423C" w:rsidRDefault="00836CBA" w:rsidP="00836CB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836CBA" w:rsidRPr="00A2423C" w:rsidRDefault="00836CBA" w:rsidP="00836CB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836CBA" w:rsidRPr="00A2423C" w:rsidRDefault="00836CBA" w:rsidP="00836CBA">
      <w:pPr>
        <w:spacing w:after="0" w:line="408" w:lineRule="exact"/>
        <w:ind w:left="120"/>
        <w:jc w:val="center"/>
        <w:rPr>
          <w:rFonts w:ascii="Times New Roman" w:hAnsi="Times New Roman" w:cs="Times New Roman"/>
          <w:sz w:val="28"/>
          <w:szCs w:val="24"/>
        </w:rPr>
      </w:pPr>
      <w:r w:rsidRPr="00A2423C">
        <w:rPr>
          <w:rFonts w:ascii="Times New Roman" w:hAnsi="Times New Roman" w:cs="Times New Roman"/>
          <w:b/>
          <w:color w:val="000000"/>
          <w:sz w:val="28"/>
          <w:szCs w:val="24"/>
        </w:rPr>
        <w:t>РАБОЧАЯ ПРОГРАММА</w:t>
      </w:r>
    </w:p>
    <w:p w:rsidR="00836CBA" w:rsidRPr="00A2423C" w:rsidRDefault="00836CBA" w:rsidP="00836CB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4"/>
        </w:rPr>
      </w:pPr>
    </w:p>
    <w:p w:rsidR="00836CBA" w:rsidRPr="00A2423C" w:rsidRDefault="00836CBA" w:rsidP="00836CBA">
      <w:pPr>
        <w:spacing w:after="0" w:line="408" w:lineRule="exact"/>
        <w:ind w:left="120"/>
        <w:jc w:val="center"/>
        <w:rPr>
          <w:rFonts w:ascii="Times New Roman" w:hAnsi="Times New Roman" w:cs="Times New Roman"/>
          <w:sz w:val="28"/>
          <w:szCs w:val="24"/>
        </w:rPr>
      </w:pPr>
      <w:r w:rsidRPr="00A2423C">
        <w:rPr>
          <w:rFonts w:ascii="Times New Roman" w:hAnsi="Times New Roman" w:cs="Times New Roman"/>
          <w:b/>
          <w:color w:val="000000"/>
          <w:sz w:val="28"/>
          <w:szCs w:val="24"/>
        </w:rPr>
        <w:t>учебного предмета «Информатика» (базовый уровень)</w:t>
      </w:r>
    </w:p>
    <w:p w:rsidR="00836CBA" w:rsidRPr="00A2423C" w:rsidRDefault="00836CBA" w:rsidP="00836CBA">
      <w:pPr>
        <w:spacing w:after="0" w:line="408" w:lineRule="exact"/>
        <w:ind w:left="120"/>
        <w:jc w:val="center"/>
        <w:rPr>
          <w:rFonts w:ascii="Times New Roman" w:hAnsi="Times New Roman" w:cs="Times New Roman"/>
          <w:sz w:val="28"/>
          <w:szCs w:val="24"/>
        </w:rPr>
      </w:pPr>
      <w:r w:rsidRPr="00A2423C">
        <w:rPr>
          <w:rFonts w:ascii="Times New Roman" w:hAnsi="Times New Roman" w:cs="Times New Roman"/>
          <w:color w:val="000000"/>
          <w:sz w:val="28"/>
          <w:szCs w:val="24"/>
        </w:rPr>
        <w:t xml:space="preserve">для обучающихся 10 – 11 классов </w:t>
      </w:r>
    </w:p>
    <w:p w:rsidR="00836CBA" w:rsidRPr="00A2423C" w:rsidRDefault="00836CBA" w:rsidP="00836CB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36CBA" w:rsidRPr="00A2423C" w:rsidRDefault="00836CBA" w:rsidP="00836CB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36CBA" w:rsidRPr="00A2423C" w:rsidRDefault="00836CBA" w:rsidP="00836CB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36CBA" w:rsidRPr="00A2423C" w:rsidRDefault="00836CBA" w:rsidP="00836CB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36CBA" w:rsidRPr="00A2423C" w:rsidRDefault="00836CBA" w:rsidP="00836CB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36CBA" w:rsidRPr="00A2423C" w:rsidRDefault="00836CBA" w:rsidP="00836CB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36CBA" w:rsidRPr="00A2423C" w:rsidRDefault="00836CBA" w:rsidP="00836CB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36CBA" w:rsidRPr="00A2423C" w:rsidRDefault="00836CBA" w:rsidP="00836CB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36CBA" w:rsidRPr="00A2423C" w:rsidRDefault="00836CBA" w:rsidP="00836CB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36CBA" w:rsidRPr="00A2423C" w:rsidRDefault="00836CBA" w:rsidP="00836CB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36CBA" w:rsidRPr="00A2423C" w:rsidRDefault="00836CBA" w:rsidP="00836CB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36CBA" w:rsidRPr="00A2423C" w:rsidRDefault="00836CBA" w:rsidP="00836CB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36CBA" w:rsidRPr="00A2423C" w:rsidRDefault="00836CBA" w:rsidP="00836CB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36CBA" w:rsidRPr="00A2423C" w:rsidRDefault="00836CBA" w:rsidP="00836CB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36CBA" w:rsidRDefault="00836CBA" w:rsidP="00836CB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36CBA" w:rsidRDefault="00836CBA" w:rsidP="00836CB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36CBA" w:rsidRDefault="00836CBA" w:rsidP="00836CB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36CBA" w:rsidRPr="00A2423C" w:rsidRDefault="00836CBA" w:rsidP="00836CB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36CBA" w:rsidRDefault="00836CBA" w:rsidP="00836CBA">
      <w:pPr>
        <w:pStyle w:val="10"/>
        <w:ind w:left="0"/>
        <w:jc w:val="center"/>
        <w:rPr>
          <w:rFonts w:ascii="Times New Roman" w:hAnsi="Times New Roman"/>
          <w:sz w:val="36"/>
          <w:szCs w:val="36"/>
        </w:rPr>
      </w:pPr>
      <w:bookmarkStart w:id="1" w:name="aa5b1ab4-1ac3-4a92-b585-5aabbfc8fde5"/>
      <w:proofErr w:type="spellStart"/>
      <w:r w:rsidRPr="00A2423C">
        <w:rPr>
          <w:rFonts w:ascii="Times New Roman" w:hAnsi="Times New Roman"/>
          <w:b/>
          <w:color w:val="000000"/>
          <w:sz w:val="28"/>
          <w:szCs w:val="24"/>
        </w:rPr>
        <w:t>Мансурово</w:t>
      </w:r>
      <w:bookmarkEnd w:id="1"/>
      <w:proofErr w:type="spellEnd"/>
      <w:r w:rsidRPr="00A2423C">
        <w:rPr>
          <w:rFonts w:ascii="Times New Roman" w:hAnsi="Times New Roman"/>
          <w:b/>
          <w:color w:val="000000"/>
          <w:sz w:val="28"/>
          <w:szCs w:val="24"/>
        </w:rPr>
        <w:t xml:space="preserve">, </w:t>
      </w:r>
      <w:bookmarkStart w:id="2" w:name="dca884f8-5612-45ab-9b28-a4c1c9ef6694"/>
      <w:r w:rsidRPr="00A2423C">
        <w:rPr>
          <w:rFonts w:ascii="Times New Roman" w:hAnsi="Times New Roman"/>
          <w:b/>
          <w:color w:val="000000"/>
          <w:sz w:val="28"/>
          <w:szCs w:val="24"/>
        </w:rPr>
        <w:t>2023</w:t>
      </w:r>
      <w:bookmarkEnd w:id="2"/>
    </w:p>
    <w:p w:rsidR="001A59C7" w:rsidRPr="00836CBA" w:rsidRDefault="0072269B" w:rsidP="007226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bidi="en-US"/>
        </w:rPr>
      </w:pPr>
      <w:r>
        <w:rPr>
          <w:rFonts w:eastAsia="Times New Roman"/>
          <w:b/>
          <w:bCs/>
          <w:sz w:val="28"/>
          <w:szCs w:val="28"/>
        </w:rPr>
        <w:br w:type="page"/>
      </w:r>
      <w:r w:rsidR="001A59C7" w:rsidRPr="00836CBA">
        <w:rPr>
          <w:rFonts w:ascii="Times New Roman" w:eastAsiaTheme="minorEastAsia" w:hAnsi="Times New Roman" w:cs="Times New Roman"/>
          <w:b/>
          <w:sz w:val="24"/>
          <w:szCs w:val="24"/>
          <w:lang w:bidi="en-US"/>
        </w:rPr>
        <w:lastRenderedPageBreak/>
        <w:t>Планируемые результаты освоения учебного предмета «Информатика»</w:t>
      </w:r>
    </w:p>
    <w:p w:rsidR="001A59C7" w:rsidRPr="00836CBA" w:rsidRDefault="001A59C7" w:rsidP="002917AD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bidi="en-US"/>
        </w:rPr>
      </w:pP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Федеральный государственный образовательный стандарт среднего общего образования уст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а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 xml:space="preserve">навливает требования к результатам освоения </w:t>
      </w:r>
      <w:proofErr w:type="gramStart"/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обучающимися</w:t>
      </w:r>
      <w:proofErr w:type="gramEnd"/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 xml:space="preserve"> основной образовательной программы:</w:t>
      </w:r>
    </w:p>
    <w:p w:rsidR="001A59C7" w:rsidRPr="00836CBA" w:rsidRDefault="001A59C7" w:rsidP="002917AD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bidi="en-US"/>
        </w:rPr>
      </w:pPr>
      <w:proofErr w:type="gramStart"/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•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ab/>
        <w:t>личностным, включающим готовность и способность обучающихся к саморазвитию и ли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ч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ностному самоопределению, сформированность их мотивации к обучению и целенаправленной п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о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знавательной деятельности, системы значимых социальных и межличностных отношений, ценностно - смысловых установок, отражающих личностные и гражданские позиции в деятельности, правос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о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знание, экологическую культуру, способность ставить цели и строить жизненные планы, спосо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б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ность к осознанию российской гражданской идентичности в поликультурном социуме;</w:t>
      </w:r>
      <w:proofErr w:type="gramEnd"/>
    </w:p>
    <w:p w:rsidR="001A59C7" w:rsidRPr="00836CBA" w:rsidRDefault="001A59C7" w:rsidP="002917AD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bidi="en-US"/>
        </w:rPr>
      </w:pPr>
      <w:proofErr w:type="gramStart"/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•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ab/>
        <w:t>метапредметным, включающим освоенные обучающимися межпредметные понятия и униве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р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сальные учебные действия (регулятивные, познавательные, коммуникативные), способность их и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с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пользования в познавательной и социальной практике, самостоятельность в планировании и ос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у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ществлении учебной деятельности и организации учебного сотрудничества с педагогами и сверстн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и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ками, способность к постро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е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нию индивидуальной образовательной траектории, владение навыками учебно-исследовательской, проектной и социальной деятельности;</w:t>
      </w:r>
      <w:proofErr w:type="gramEnd"/>
    </w:p>
    <w:p w:rsidR="001A59C7" w:rsidRPr="00836CBA" w:rsidRDefault="001A59C7" w:rsidP="002917AD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bidi="en-US"/>
        </w:rPr>
      </w:pPr>
      <w:proofErr w:type="gramStart"/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•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ab/>
        <w:t>предметным, включающим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и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менению в учебных, учебно-проектных и социально-проектных ситуациях, формир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о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вание научного типа мышления, владение научной терминологией, ключевыми пон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я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тиями, методами и приемами.</w:t>
      </w:r>
      <w:proofErr w:type="gramEnd"/>
    </w:p>
    <w:p w:rsidR="001A59C7" w:rsidRPr="00836CBA" w:rsidRDefault="001A59C7" w:rsidP="002917AD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bidi="en-US"/>
        </w:rPr>
      </w:pP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 xml:space="preserve">К </w:t>
      </w:r>
      <w:r w:rsidRPr="00836CBA">
        <w:rPr>
          <w:rFonts w:ascii="Times New Roman" w:eastAsiaTheme="minorEastAsia" w:hAnsi="Times New Roman" w:cs="Times New Roman"/>
          <w:b/>
          <w:sz w:val="24"/>
          <w:szCs w:val="24"/>
          <w:lang w:bidi="en-US"/>
        </w:rPr>
        <w:t>личностным результатам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, на становление которых оказывает влияние изучение курса и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н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форматики, можно отнести:</w:t>
      </w:r>
    </w:p>
    <w:p w:rsidR="001A59C7" w:rsidRPr="00836CBA" w:rsidRDefault="001A59C7" w:rsidP="002917A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bidi="en-US"/>
        </w:rPr>
      </w:pP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– ориентация обучающихся на реализацию позитивных жизненных перспектив, инициативность, креативность, готовность и способность к личностному самоопредел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е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нию, способность ставить цели и строить жизненные планы;</w:t>
      </w:r>
    </w:p>
    <w:p w:rsidR="001A59C7" w:rsidRPr="00836CBA" w:rsidRDefault="001A59C7" w:rsidP="002917A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bidi="en-US"/>
        </w:rPr>
      </w:pP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– 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и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ческому здоровью;</w:t>
      </w:r>
    </w:p>
    <w:p w:rsidR="001A59C7" w:rsidRPr="00836CBA" w:rsidRDefault="001A59C7" w:rsidP="002917A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bidi="en-US"/>
        </w:rPr>
      </w:pP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– российская идентичность, способность к осознанию российской идентичности в п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о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ликультурном социуме, чувство причастности к историко-культурной общности российского народа и судьбе Ро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с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сии, патриотизм;</w:t>
      </w:r>
    </w:p>
    <w:p w:rsidR="001A59C7" w:rsidRPr="00836CBA" w:rsidRDefault="001A59C7" w:rsidP="002917A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bidi="en-US"/>
        </w:rPr>
      </w:pP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– 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е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ния, общественно значимой деятельности;</w:t>
      </w:r>
    </w:p>
    <w:p w:rsidR="001A59C7" w:rsidRPr="00836CBA" w:rsidRDefault="001A59C7" w:rsidP="002917A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bidi="en-US"/>
        </w:rPr>
      </w:pP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– нравственное сознание и поведение на основе усвоения общечеловеческих ценностей, толерантн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о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го сознания и поведения в поликультурном мире, готовности и сп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о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собности вести диалог с другими людьми, достигать в нем взаимопонимания, находить общие цели и сотрудничать для их достиж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е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ния;</w:t>
      </w:r>
    </w:p>
    <w:p w:rsidR="001A59C7" w:rsidRPr="00836CBA" w:rsidRDefault="001A59C7" w:rsidP="002917A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bidi="en-US"/>
        </w:rPr>
      </w:pP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– 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я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тельности.</w:t>
      </w:r>
    </w:p>
    <w:p w:rsidR="001A59C7" w:rsidRPr="00836CBA" w:rsidRDefault="001A59C7" w:rsidP="002917A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bidi="en-US"/>
        </w:rPr>
      </w:pP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– мировоззрение, соответствующее современному уровню развития науки, значимости науки, гото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в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ность к научно-техническому творчеству, владение достоверной информацией о передовых дост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и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жениях и открытиях мировой и отечественной науки, заинтересованность в научных знаниях об устройстве мира и общества;</w:t>
      </w:r>
    </w:p>
    <w:p w:rsidR="001A59C7" w:rsidRPr="00836CBA" w:rsidRDefault="001A59C7" w:rsidP="002917A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bidi="en-US"/>
        </w:rPr>
      </w:pP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– готовность и способность к образованию, в том числе самообразованию, на протяжении всей жи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з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ни; сознательное отношение к непрерывному образованию как условию успешной профессионал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ь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ной и общественной деятельности;</w:t>
      </w:r>
    </w:p>
    <w:p w:rsidR="001A59C7" w:rsidRPr="00836CBA" w:rsidRDefault="001A59C7" w:rsidP="002917A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bidi="en-US"/>
        </w:rPr>
      </w:pP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– уважение ко всем формам собственности, готовность к защите своей собственности,</w:t>
      </w:r>
    </w:p>
    <w:p w:rsidR="001A59C7" w:rsidRPr="00836CBA" w:rsidRDefault="001A59C7" w:rsidP="002917A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bidi="en-US"/>
        </w:rPr>
      </w:pP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– осознанный выбор будущей профессии как путь и способ реализации собственных жизненных планов;</w:t>
      </w:r>
    </w:p>
    <w:p w:rsidR="001A59C7" w:rsidRPr="00836CBA" w:rsidRDefault="001A59C7" w:rsidP="002917A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bidi="en-US"/>
        </w:rPr>
      </w:pP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– готовность обучающихся к трудовой профессиональной деятельности как к возмо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ж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ности участия в решении личных, общественных, государственных, общенационал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ь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ных проблем.</w:t>
      </w:r>
    </w:p>
    <w:p w:rsidR="001A59C7" w:rsidRPr="00836CBA" w:rsidRDefault="001A59C7" w:rsidP="002917AD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bidi="en-US"/>
        </w:rPr>
      </w:pPr>
      <w:r w:rsidRPr="00836CBA">
        <w:rPr>
          <w:rFonts w:ascii="Times New Roman" w:eastAsiaTheme="minorEastAsia" w:hAnsi="Times New Roman" w:cs="Times New Roman"/>
          <w:b/>
          <w:sz w:val="24"/>
          <w:szCs w:val="24"/>
          <w:lang w:bidi="en-US"/>
        </w:rPr>
        <w:t>Метапредметные результаты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 xml:space="preserve"> освоения основной образовательной программы представлены тремя группами универсальных учебных действий (УУД).</w:t>
      </w:r>
    </w:p>
    <w:p w:rsidR="001A59C7" w:rsidRPr="00836CBA" w:rsidRDefault="001A59C7" w:rsidP="002917AD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bidi="en-US"/>
        </w:rPr>
      </w:pP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lastRenderedPageBreak/>
        <w:t>На становление данной группы универсальных учебных действий традиционно более всего ориентирован раздел курса «Алгоритмы и элементы программирования». А именно, выпускник научится:</w:t>
      </w:r>
    </w:p>
    <w:p w:rsidR="001A59C7" w:rsidRPr="00836CBA" w:rsidRDefault="001A59C7" w:rsidP="002917A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bidi="en-US"/>
        </w:rPr>
      </w:pP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 xml:space="preserve">– самостоятельно определять цели, задавать параметры и критерии, по которым можно определить, что цель достигнута; </w:t>
      </w:r>
    </w:p>
    <w:p w:rsidR="001A59C7" w:rsidRPr="00836CBA" w:rsidRDefault="001A59C7" w:rsidP="002917A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bidi="en-US"/>
        </w:rPr>
      </w:pP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 xml:space="preserve">–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</w:t>
      </w:r>
    </w:p>
    <w:p w:rsidR="001A59C7" w:rsidRPr="00836CBA" w:rsidRDefault="001A59C7" w:rsidP="002917A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bidi="en-US"/>
        </w:rPr>
      </w:pP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– ставить и формулировать собственные задачи в образовательной деятельности и жизненных ситу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а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циях; – оценивать ресурсы, в том числе время и другие нематериал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ь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ные ресурсы, необходимые для достижения поставленной цели;</w:t>
      </w:r>
    </w:p>
    <w:p w:rsidR="001A59C7" w:rsidRPr="00836CBA" w:rsidRDefault="001A59C7" w:rsidP="002917A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bidi="en-US"/>
        </w:rPr>
      </w:pP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 xml:space="preserve"> – выбирать путь достижения цели, планировать решение поставленных задач, оптимизируя матер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и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 xml:space="preserve">альные и нематериальные затраты; </w:t>
      </w:r>
    </w:p>
    <w:p w:rsidR="001A59C7" w:rsidRPr="00836CBA" w:rsidRDefault="001A59C7" w:rsidP="002917A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bidi="en-US"/>
        </w:rPr>
      </w:pP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– организовывать эффективный поиск ресурсов, необходимых для достижения п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о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ставленной цели;</w:t>
      </w:r>
    </w:p>
    <w:p w:rsidR="001A59C7" w:rsidRPr="00836CBA" w:rsidRDefault="001A59C7" w:rsidP="002917A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bidi="en-US"/>
        </w:rPr>
      </w:pP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– сопоставлять полученный результат деятельности с поставленной заранее целью. На формиров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а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ние, развитие и совершенствование группы познавательных универсальных учебных действий более всего ориентированы такие тематические разделы курса как «Информация и информационные пр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о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цессы», «Современные технологии создания и обработки информационных объектов», «Информац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и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онное моделирование», «Обработка информации в электронных таблицах», а также «Сетевые и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н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формационные те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х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нологии» и «Основы социальной информатики». При работе с соответствующими м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а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териалами курса выпускник научится:</w:t>
      </w:r>
    </w:p>
    <w:p w:rsidR="001A59C7" w:rsidRPr="00836CBA" w:rsidRDefault="001A59C7" w:rsidP="002917A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bidi="en-US"/>
        </w:rPr>
      </w:pPr>
      <w:proofErr w:type="gramStart"/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–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а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вательные) задачи;</w:t>
      </w:r>
      <w:proofErr w:type="gramEnd"/>
    </w:p>
    <w:p w:rsidR="001A59C7" w:rsidRPr="00836CBA" w:rsidRDefault="001A59C7" w:rsidP="002917A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bidi="en-US"/>
        </w:rPr>
      </w:pP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– критически оценивать и интерпретировать информацию с разных позиций, распознавать и фикс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и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ровать противоречия в информационных источниках;</w:t>
      </w:r>
    </w:p>
    <w:p w:rsidR="001A59C7" w:rsidRPr="00836CBA" w:rsidRDefault="001A59C7" w:rsidP="002917A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bidi="en-US"/>
        </w:rPr>
      </w:pP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– использовать различные модельно-схематические средства для представления существенных св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я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зей и отношений, а также противоречий, выявленных в информационных источниках;</w:t>
      </w:r>
    </w:p>
    <w:p w:rsidR="001A59C7" w:rsidRPr="00836CBA" w:rsidRDefault="001A59C7" w:rsidP="002917A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bidi="en-US"/>
        </w:rPr>
      </w:pP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– находить и приводить критические аргументы в отношении действий и суждений другого; споко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й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но и разумно относиться к критическим замечаниям в отношении собственного суждения, рассма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т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ривать их как ресурс собственного развития;</w:t>
      </w:r>
    </w:p>
    <w:p w:rsidR="001A59C7" w:rsidRPr="00836CBA" w:rsidRDefault="001A59C7" w:rsidP="002917A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bidi="en-US"/>
        </w:rPr>
      </w:pP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– выходить за рамки учебного предмета и осуществлять целенаправленный поиск во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з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можностей для широкого переноса средств и способов действия.</w:t>
      </w:r>
    </w:p>
    <w:p w:rsidR="001A59C7" w:rsidRPr="00836CBA" w:rsidRDefault="001A59C7" w:rsidP="002917AD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bidi="en-US"/>
        </w:rPr>
      </w:pP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При изучении разделов «Информация и информационные процессы», «Сетевые информац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и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онные технологии» и «Основы социальной информатики» происходит становление ряда коммуник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а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тивных универсальных учебных действий. А именно, в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ы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 xml:space="preserve">пускники могут </w:t>
      </w:r>
      <w:proofErr w:type="gramStart"/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научится</w:t>
      </w:r>
      <w:proofErr w:type="gramEnd"/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:</w:t>
      </w:r>
    </w:p>
    <w:p w:rsidR="001A59C7" w:rsidRPr="00836CBA" w:rsidRDefault="001A59C7" w:rsidP="002917A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bidi="en-US"/>
        </w:rPr>
      </w:pP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 xml:space="preserve">– осуществлять деловую коммуникацию как со сверстниками, так и </w:t>
      </w:r>
      <w:proofErr w:type="gramStart"/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со</w:t>
      </w:r>
      <w:proofErr w:type="gramEnd"/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 xml:space="preserve"> взрослыми (как внутри обр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а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1A59C7" w:rsidRPr="00836CBA" w:rsidRDefault="001A59C7" w:rsidP="002917A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bidi="en-US"/>
        </w:rPr>
      </w:pP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– координировать и выполнять работу в условиях реального, виртуального и комбинированного вз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а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имодействия;</w:t>
      </w:r>
    </w:p>
    <w:p w:rsidR="00A21397" w:rsidRPr="00836CBA" w:rsidRDefault="001A59C7" w:rsidP="002917A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bidi="en-US"/>
        </w:rPr>
      </w:pP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– развернуто, логично и точно излагать свою точку зрения с использованием адеква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т</w:t>
      </w:r>
      <w:r w:rsidRPr="00836CBA">
        <w:rPr>
          <w:rFonts w:ascii="Times New Roman" w:eastAsiaTheme="minorEastAsia" w:hAnsi="Times New Roman" w:cs="Times New Roman"/>
          <w:sz w:val="24"/>
          <w:szCs w:val="24"/>
          <w:lang w:bidi="en-US"/>
        </w:rPr>
        <w:t>ных (устных и письменных) языковых средств.</w:t>
      </w:r>
    </w:p>
    <w:p w:rsidR="007B2F65" w:rsidRPr="00836CBA" w:rsidRDefault="00F83971" w:rsidP="002917A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bidi="en-US"/>
        </w:rPr>
      </w:pPr>
      <w:r w:rsidRPr="00836CBA">
        <w:rPr>
          <w:rFonts w:ascii="Times New Roman" w:hAnsi="Times New Roman" w:cs="Times New Roman"/>
          <w:sz w:val="24"/>
          <w:szCs w:val="24"/>
        </w:rPr>
        <w:t>На уровне среднего общего образования в соответствии с ФГОС СОО представлены результаты б</w:t>
      </w:r>
      <w:r w:rsidRPr="00836CBA">
        <w:rPr>
          <w:rFonts w:ascii="Times New Roman" w:hAnsi="Times New Roman" w:cs="Times New Roman"/>
          <w:sz w:val="24"/>
          <w:szCs w:val="24"/>
        </w:rPr>
        <w:t>а</w:t>
      </w:r>
      <w:r w:rsidRPr="00836CBA">
        <w:rPr>
          <w:rFonts w:ascii="Times New Roman" w:hAnsi="Times New Roman" w:cs="Times New Roman"/>
          <w:sz w:val="24"/>
          <w:szCs w:val="24"/>
        </w:rPr>
        <w:t>зового и углубленного уровней изучения учебного предмета «Информ</w:t>
      </w:r>
      <w:r w:rsidRPr="00836CBA">
        <w:rPr>
          <w:rFonts w:ascii="Times New Roman" w:hAnsi="Times New Roman" w:cs="Times New Roman"/>
          <w:sz w:val="24"/>
          <w:szCs w:val="24"/>
        </w:rPr>
        <w:t>а</w:t>
      </w:r>
      <w:r w:rsidRPr="00836CBA">
        <w:rPr>
          <w:rFonts w:ascii="Times New Roman" w:hAnsi="Times New Roman" w:cs="Times New Roman"/>
          <w:sz w:val="24"/>
          <w:szCs w:val="24"/>
        </w:rPr>
        <w:t>тика»; результаты каждого уровня изучения предмета структурированы по группам «Выпускник научится» и «Выпускник пол</w:t>
      </w:r>
      <w:r w:rsidRPr="00836CBA">
        <w:rPr>
          <w:rFonts w:ascii="Times New Roman" w:hAnsi="Times New Roman" w:cs="Times New Roman"/>
          <w:sz w:val="24"/>
          <w:szCs w:val="24"/>
        </w:rPr>
        <w:t>у</w:t>
      </w:r>
      <w:r w:rsidRPr="00836CBA">
        <w:rPr>
          <w:rFonts w:ascii="Times New Roman" w:hAnsi="Times New Roman" w:cs="Times New Roman"/>
          <w:sz w:val="24"/>
          <w:szCs w:val="24"/>
        </w:rPr>
        <w:t>чит возможность научиться». Как и в о</w:t>
      </w:r>
      <w:r w:rsidRPr="00836CBA">
        <w:rPr>
          <w:rFonts w:ascii="Times New Roman" w:hAnsi="Times New Roman" w:cs="Times New Roman"/>
          <w:sz w:val="24"/>
          <w:szCs w:val="24"/>
        </w:rPr>
        <w:t>с</w:t>
      </w:r>
      <w:r w:rsidRPr="00836CBA">
        <w:rPr>
          <w:rFonts w:ascii="Times New Roman" w:hAnsi="Times New Roman" w:cs="Times New Roman"/>
          <w:sz w:val="24"/>
          <w:szCs w:val="24"/>
        </w:rPr>
        <w:t>новном общем образовании, группа результатов «Выпускник научится» представляет собой результаты, достижение которых обеспечивается учителем в отнош</w:t>
      </w:r>
      <w:r w:rsidRPr="00836CBA">
        <w:rPr>
          <w:rFonts w:ascii="Times New Roman" w:hAnsi="Times New Roman" w:cs="Times New Roman"/>
          <w:sz w:val="24"/>
          <w:szCs w:val="24"/>
        </w:rPr>
        <w:t>е</w:t>
      </w:r>
      <w:r w:rsidRPr="00836CBA">
        <w:rPr>
          <w:rFonts w:ascii="Times New Roman" w:hAnsi="Times New Roman" w:cs="Times New Roman"/>
          <w:sz w:val="24"/>
          <w:szCs w:val="24"/>
        </w:rPr>
        <w:t>нии всех учащихся, выбравших данный уровень обучения. Группа результатов «Выпускник п</w:t>
      </w:r>
      <w:r w:rsidRPr="00836CBA">
        <w:rPr>
          <w:rFonts w:ascii="Times New Roman" w:hAnsi="Times New Roman" w:cs="Times New Roman"/>
          <w:sz w:val="24"/>
          <w:szCs w:val="24"/>
        </w:rPr>
        <w:t>о</w:t>
      </w:r>
      <w:r w:rsidRPr="00836CBA">
        <w:rPr>
          <w:rFonts w:ascii="Times New Roman" w:hAnsi="Times New Roman" w:cs="Times New Roman"/>
          <w:sz w:val="24"/>
          <w:szCs w:val="24"/>
        </w:rPr>
        <w:t>лучит возможность научиться» обеспечивается учителем в отношении части наиболее мотивированных и способных учащихся, выбравших данный уровень обучения. Принципиальным отличием результ</w:t>
      </w:r>
      <w:r w:rsidRPr="00836CBA">
        <w:rPr>
          <w:rFonts w:ascii="Times New Roman" w:hAnsi="Times New Roman" w:cs="Times New Roman"/>
          <w:sz w:val="24"/>
          <w:szCs w:val="24"/>
        </w:rPr>
        <w:t>а</w:t>
      </w:r>
      <w:r w:rsidRPr="00836CBA">
        <w:rPr>
          <w:rFonts w:ascii="Times New Roman" w:hAnsi="Times New Roman" w:cs="Times New Roman"/>
          <w:sz w:val="24"/>
          <w:szCs w:val="24"/>
        </w:rPr>
        <w:t>тов базового уровня от результатов углубленного уровня является их целевая направленность. Р</w:t>
      </w:r>
      <w:r w:rsidRPr="00836CBA">
        <w:rPr>
          <w:rFonts w:ascii="Times New Roman" w:hAnsi="Times New Roman" w:cs="Times New Roman"/>
          <w:sz w:val="24"/>
          <w:szCs w:val="24"/>
        </w:rPr>
        <w:t>е</w:t>
      </w:r>
      <w:r w:rsidRPr="00836CBA">
        <w:rPr>
          <w:rFonts w:ascii="Times New Roman" w:hAnsi="Times New Roman" w:cs="Times New Roman"/>
          <w:sz w:val="24"/>
          <w:szCs w:val="24"/>
        </w:rPr>
        <w:t>зультаты базового уровня ориентированы на общую функциональную грамотность, получение ко</w:t>
      </w:r>
      <w:r w:rsidRPr="00836CBA">
        <w:rPr>
          <w:rFonts w:ascii="Times New Roman" w:hAnsi="Times New Roman" w:cs="Times New Roman"/>
          <w:sz w:val="24"/>
          <w:szCs w:val="24"/>
        </w:rPr>
        <w:t>м</w:t>
      </w:r>
      <w:r w:rsidRPr="00836CBA">
        <w:rPr>
          <w:rFonts w:ascii="Times New Roman" w:hAnsi="Times New Roman" w:cs="Times New Roman"/>
          <w:sz w:val="24"/>
          <w:szCs w:val="24"/>
        </w:rPr>
        <w:t>петентностей для повседневной жизни и общего развития. Результаты углубленного уровня орие</w:t>
      </w:r>
      <w:r w:rsidRPr="00836CBA">
        <w:rPr>
          <w:rFonts w:ascii="Times New Roman" w:hAnsi="Times New Roman" w:cs="Times New Roman"/>
          <w:sz w:val="24"/>
          <w:szCs w:val="24"/>
        </w:rPr>
        <w:t>н</w:t>
      </w:r>
      <w:r w:rsidRPr="00836CBA">
        <w:rPr>
          <w:rFonts w:ascii="Times New Roman" w:hAnsi="Times New Roman" w:cs="Times New Roman"/>
          <w:sz w:val="24"/>
          <w:szCs w:val="24"/>
        </w:rPr>
        <w:t xml:space="preserve">тированы на получение компетентностей для последующей профессиональной </w:t>
      </w:r>
      <w:proofErr w:type="gramStart"/>
      <w:r w:rsidRPr="00836CBA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836CBA">
        <w:rPr>
          <w:rFonts w:ascii="Times New Roman" w:hAnsi="Times New Roman" w:cs="Times New Roman"/>
          <w:sz w:val="24"/>
          <w:szCs w:val="24"/>
        </w:rPr>
        <w:t xml:space="preserve"> как в рамках данной предметной области, так и в смежных с ней областях. При этом примерные програ</w:t>
      </w:r>
      <w:r w:rsidRPr="00836CBA">
        <w:rPr>
          <w:rFonts w:ascii="Times New Roman" w:hAnsi="Times New Roman" w:cs="Times New Roman"/>
          <w:sz w:val="24"/>
          <w:szCs w:val="24"/>
        </w:rPr>
        <w:t>м</w:t>
      </w:r>
      <w:r w:rsidRPr="00836CBA">
        <w:rPr>
          <w:rFonts w:ascii="Times New Roman" w:hAnsi="Times New Roman" w:cs="Times New Roman"/>
          <w:sz w:val="24"/>
          <w:szCs w:val="24"/>
        </w:rPr>
        <w:lastRenderedPageBreak/>
        <w:t>мы всех учебных предметов построены таким образом, что предме</w:t>
      </w:r>
      <w:r w:rsidRPr="00836CBA">
        <w:rPr>
          <w:rFonts w:ascii="Times New Roman" w:hAnsi="Times New Roman" w:cs="Times New Roman"/>
          <w:sz w:val="24"/>
          <w:szCs w:val="24"/>
        </w:rPr>
        <w:t>т</w:t>
      </w:r>
      <w:r w:rsidRPr="00836CBA">
        <w:rPr>
          <w:rFonts w:ascii="Times New Roman" w:hAnsi="Times New Roman" w:cs="Times New Roman"/>
          <w:sz w:val="24"/>
          <w:szCs w:val="24"/>
        </w:rPr>
        <w:t>ные результаты базового уровня, относящиеся к разделу «Выпускник получит во</w:t>
      </w:r>
      <w:r w:rsidRPr="00836CBA">
        <w:rPr>
          <w:rFonts w:ascii="Times New Roman" w:hAnsi="Times New Roman" w:cs="Times New Roman"/>
          <w:sz w:val="24"/>
          <w:szCs w:val="24"/>
        </w:rPr>
        <w:t>з</w:t>
      </w:r>
      <w:r w:rsidRPr="00836CBA">
        <w:rPr>
          <w:rFonts w:ascii="Times New Roman" w:hAnsi="Times New Roman" w:cs="Times New Roman"/>
          <w:sz w:val="24"/>
          <w:szCs w:val="24"/>
        </w:rPr>
        <w:t xml:space="preserve">можность научиться», соответствуют предметным результатам раздела «Выпускник научится» на углубленном уровне. </w:t>
      </w:r>
    </w:p>
    <w:p w:rsidR="007B2F65" w:rsidRPr="00836CBA" w:rsidRDefault="00F83971" w:rsidP="002917AD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6CBA">
        <w:rPr>
          <w:rFonts w:ascii="Times New Roman" w:hAnsi="Times New Roman" w:cs="Times New Roman"/>
          <w:sz w:val="24"/>
          <w:szCs w:val="24"/>
        </w:rPr>
        <w:t>Эта логика сохранена и в нашей авторской программе. В целом, предлагаемое к изучению с</w:t>
      </w:r>
      <w:r w:rsidRPr="00836CBA">
        <w:rPr>
          <w:rFonts w:ascii="Times New Roman" w:hAnsi="Times New Roman" w:cs="Times New Roman"/>
          <w:sz w:val="24"/>
          <w:szCs w:val="24"/>
        </w:rPr>
        <w:t>о</w:t>
      </w:r>
      <w:r w:rsidRPr="00836CBA">
        <w:rPr>
          <w:rFonts w:ascii="Times New Roman" w:hAnsi="Times New Roman" w:cs="Times New Roman"/>
          <w:sz w:val="24"/>
          <w:szCs w:val="24"/>
        </w:rPr>
        <w:t>держание в полной мере ориентировано на формирование предметных результатов группы «В</w:t>
      </w:r>
      <w:r w:rsidRPr="00836CBA">
        <w:rPr>
          <w:rFonts w:ascii="Times New Roman" w:hAnsi="Times New Roman" w:cs="Times New Roman"/>
          <w:sz w:val="24"/>
          <w:szCs w:val="24"/>
        </w:rPr>
        <w:t>ы</w:t>
      </w:r>
      <w:r w:rsidRPr="00836CBA">
        <w:rPr>
          <w:rFonts w:ascii="Times New Roman" w:hAnsi="Times New Roman" w:cs="Times New Roman"/>
          <w:sz w:val="24"/>
          <w:szCs w:val="24"/>
        </w:rPr>
        <w:t>пускник научится» базового уровня, а также многих результатов группы «Выпускник научится» углубленного уровня изучения информатики. Ниже приведены предметные результаты освоения на базовом уровне учебного предмета «Информатика» в соответствии с примерной основной образов</w:t>
      </w:r>
      <w:r w:rsidRPr="00836CBA">
        <w:rPr>
          <w:rFonts w:ascii="Times New Roman" w:hAnsi="Times New Roman" w:cs="Times New Roman"/>
          <w:sz w:val="24"/>
          <w:szCs w:val="24"/>
        </w:rPr>
        <w:t>а</w:t>
      </w:r>
      <w:r w:rsidRPr="00836CBA">
        <w:rPr>
          <w:rFonts w:ascii="Times New Roman" w:hAnsi="Times New Roman" w:cs="Times New Roman"/>
          <w:sz w:val="24"/>
          <w:szCs w:val="24"/>
        </w:rPr>
        <w:t>тельной программой среднего общего образования (ПООП СОО).</w:t>
      </w:r>
    </w:p>
    <w:p w:rsidR="00915C8D" w:rsidRPr="00836CBA" w:rsidRDefault="00F83971" w:rsidP="002917A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36CBA">
        <w:rPr>
          <w:rFonts w:ascii="Times New Roman" w:hAnsi="Times New Roman" w:cs="Times New Roman"/>
          <w:sz w:val="24"/>
          <w:szCs w:val="24"/>
        </w:rPr>
        <w:t xml:space="preserve"> </w:t>
      </w:r>
      <w:r w:rsidRPr="00836CBA">
        <w:rPr>
          <w:rFonts w:ascii="Times New Roman" w:hAnsi="Times New Roman" w:cs="Times New Roman"/>
          <w:sz w:val="24"/>
          <w:szCs w:val="24"/>
          <w:u w:val="single"/>
        </w:rPr>
        <w:t>Выпускни</w:t>
      </w:r>
      <w:r w:rsidR="007B2F65" w:rsidRPr="00836CBA">
        <w:rPr>
          <w:rFonts w:ascii="Times New Roman" w:hAnsi="Times New Roman" w:cs="Times New Roman"/>
          <w:sz w:val="24"/>
          <w:szCs w:val="24"/>
          <w:u w:val="single"/>
        </w:rPr>
        <w:t xml:space="preserve">к на базовом уровне научится: </w:t>
      </w:r>
    </w:p>
    <w:p w:rsidR="007B2F65" w:rsidRPr="00836CBA" w:rsidRDefault="00F83971" w:rsidP="002917A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6CBA">
        <w:rPr>
          <w:rFonts w:ascii="Times New Roman" w:hAnsi="Times New Roman" w:cs="Times New Roman"/>
          <w:sz w:val="24"/>
          <w:szCs w:val="24"/>
        </w:rPr>
        <w:t>определять информационный объем графических и звуковых данных при зад</w:t>
      </w:r>
      <w:r w:rsidR="007B2F65" w:rsidRPr="00836CBA">
        <w:rPr>
          <w:rFonts w:ascii="Times New Roman" w:hAnsi="Times New Roman" w:cs="Times New Roman"/>
          <w:sz w:val="24"/>
          <w:szCs w:val="24"/>
        </w:rPr>
        <w:t>анных условиях дискр</w:t>
      </w:r>
      <w:r w:rsidR="007B2F65" w:rsidRPr="00836CBA">
        <w:rPr>
          <w:rFonts w:ascii="Times New Roman" w:hAnsi="Times New Roman" w:cs="Times New Roman"/>
          <w:sz w:val="24"/>
          <w:szCs w:val="24"/>
        </w:rPr>
        <w:t>е</w:t>
      </w:r>
      <w:r w:rsidR="007B2F65" w:rsidRPr="00836CBA">
        <w:rPr>
          <w:rFonts w:ascii="Times New Roman" w:hAnsi="Times New Roman" w:cs="Times New Roman"/>
          <w:sz w:val="24"/>
          <w:szCs w:val="24"/>
        </w:rPr>
        <w:t xml:space="preserve">тизации; </w:t>
      </w:r>
      <w:r w:rsidRPr="00836CBA">
        <w:rPr>
          <w:rFonts w:ascii="Times New Roman" w:hAnsi="Times New Roman" w:cs="Times New Roman"/>
          <w:sz w:val="24"/>
          <w:szCs w:val="24"/>
        </w:rPr>
        <w:t>строить логическое выражение по заданной таблице истинности; решать несложные лог</w:t>
      </w:r>
      <w:r w:rsidRPr="00836CBA">
        <w:rPr>
          <w:rFonts w:ascii="Times New Roman" w:hAnsi="Times New Roman" w:cs="Times New Roman"/>
          <w:sz w:val="24"/>
          <w:szCs w:val="24"/>
        </w:rPr>
        <w:t>и</w:t>
      </w:r>
      <w:r w:rsidRPr="00836CBA">
        <w:rPr>
          <w:rFonts w:ascii="Times New Roman" w:hAnsi="Times New Roman" w:cs="Times New Roman"/>
          <w:sz w:val="24"/>
          <w:szCs w:val="24"/>
        </w:rPr>
        <w:t>ческие уравнен</w:t>
      </w:r>
      <w:r w:rsidR="007B2F65" w:rsidRPr="00836CBA">
        <w:rPr>
          <w:rFonts w:ascii="Times New Roman" w:hAnsi="Times New Roman" w:cs="Times New Roman"/>
          <w:sz w:val="24"/>
          <w:szCs w:val="24"/>
        </w:rPr>
        <w:t xml:space="preserve">ия; </w:t>
      </w:r>
      <w:r w:rsidRPr="00836CBA">
        <w:rPr>
          <w:rFonts w:ascii="Times New Roman" w:hAnsi="Times New Roman" w:cs="Times New Roman"/>
          <w:sz w:val="24"/>
          <w:szCs w:val="24"/>
        </w:rPr>
        <w:t>находить оптимал</w:t>
      </w:r>
      <w:r w:rsidR="007B2F65" w:rsidRPr="00836CBA">
        <w:rPr>
          <w:rFonts w:ascii="Times New Roman" w:hAnsi="Times New Roman" w:cs="Times New Roman"/>
          <w:sz w:val="24"/>
          <w:szCs w:val="24"/>
        </w:rPr>
        <w:t xml:space="preserve">ьный путь во взвешенном графе; </w:t>
      </w:r>
      <w:r w:rsidRPr="00836CBA">
        <w:rPr>
          <w:rFonts w:ascii="Times New Roman" w:hAnsi="Times New Roman" w:cs="Times New Roman"/>
          <w:sz w:val="24"/>
          <w:szCs w:val="24"/>
        </w:rPr>
        <w:t xml:space="preserve"> определять результат выпо</w:t>
      </w:r>
      <w:r w:rsidRPr="00836CBA">
        <w:rPr>
          <w:rFonts w:ascii="Times New Roman" w:hAnsi="Times New Roman" w:cs="Times New Roman"/>
          <w:sz w:val="24"/>
          <w:szCs w:val="24"/>
        </w:rPr>
        <w:t>л</w:t>
      </w:r>
      <w:r w:rsidRPr="00836CBA">
        <w:rPr>
          <w:rFonts w:ascii="Times New Roman" w:hAnsi="Times New Roman" w:cs="Times New Roman"/>
          <w:sz w:val="24"/>
          <w:szCs w:val="24"/>
        </w:rPr>
        <w:t>нения алгоритма при заданных исхо</w:t>
      </w:r>
      <w:r w:rsidRPr="00836CBA">
        <w:rPr>
          <w:rFonts w:ascii="Times New Roman" w:hAnsi="Times New Roman" w:cs="Times New Roman"/>
          <w:sz w:val="24"/>
          <w:szCs w:val="24"/>
        </w:rPr>
        <w:t>д</w:t>
      </w:r>
      <w:r w:rsidRPr="00836CBA">
        <w:rPr>
          <w:rFonts w:ascii="Times New Roman" w:hAnsi="Times New Roman" w:cs="Times New Roman"/>
          <w:sz w:val="24"/>
          <w:szCs w:val="24"/>
        </w:rPr>
        <w:t>ных данных; узнавать изученные алгоритмы обработки чисел и числовых последовательностей; создавать на их основе несложные программы анализа данных;</w:t>
      </w:r>
      <w:proofErr w:type="gramEnd"/>
      <w:r w:rsidRPr="00836CB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36CBA">
        <w:rPr>
          <w:rFonts w:ascii="Times New Roman" w:hAnsi="Times New Roman" w:cs="Times New Roman"/>
          <w:sz w:val="24"/>
          <w:szCs w:val="24"/>
        </w:rPr>
        <w:t>ч</w:t>
      </w:r>
      <w:r w:rsidRPr="00836CBA">
        <w:rPr>
          <w:rFonts w:ascii="Times New Roman" w:hAnsi="Times New Roman" w:cs="Times New Roman"/>
          <w:sz w:val="24"/>
          <w:szCs w:val="24"/>
        </w:rPr>
        <w:t>и</w:t>
      </w:r>
      <w:r w:rsidRPr="00836CBA">
        <w:rPr>
          <w:rFonts w:ascii="Times New Roman" w:hAnsi="Times New Roman" w:cs="Times New Roman"/>
          <w:sz w:val="24"/>
          <w:szCs w:val="24"/>
        </w:rPr>
        <w:t>тать и понимать несложные программы, написанные на выбранном для изучения универсальном а</w:t>
      </w:r>
      <w:r w:rsidRPr="00836CBA">
        <w:rPr>
          <w:rFonts w:ascii="Times New Roman" w:hAnsi="Times New Roman" w:cs="Times New Roman"/>
          <w:sz w:val="24"/>
          <w:szCs w:val="24"/>
        </w:rPr>
        <w:t>л</w:t>
      </w:r>
      <w:r w:rsidRPr="00836CBA">
        <w:rPr>
          <w:rFonts w:ascii="Times New Roman" w:hAnsi="Times New Roman" w:cs="Times New Roman"/>
          <w:sz w:val="24"/>
          <w:szCs w:val="24"/>
        </w:rPr>
        <w:t>горитми</w:t>
      </w:r>
      <w:r w:rsidR="007B2F65" w:rsidRPr="00836CBA">
        <w:rPr>
          <w:rFonts w:ascii="Times New Roman" w:hAnsi="Times New Roman" w:cs="Times New Roman"/>
          <w:sz w:val="24"/>
          <w:szCs w:val="24"/>
        </w:rPr>
        <w:t xml:space="preserve">ческом языке высокого уровня; </w:t>
      </w:r>
      <w:r w:rsidRPr="00836CBA">
        <w:rPr>
          <w:rFonts w:ascii="Times New Roman" w:hAnsi="Times New Roman" w:cs="Times New Roman"/>
          <w:sz w:val="24"/>
          <w:szCs w:val="24"/>
        </w:rPr>
        <w:t>выполнять пошагово (с использованием компьютера или вручную) несложные алгоритмы управления исполнителями и анализа чи</w:t>
      </w:r>
      <w:r w:rsidR="007B2F65" w:rsidRPr="00836CBA">
        <w:rPr>
          <w:rFonts w:ascii="Times New Roman" w:hAnsi="Times New Roman" w:cs="Times New Roman"/>
          <w:sz w:val="24"/>
          <w:szCs w:val="24"/>
        </w:rPr>
        <w:t>словых и текстовых да</w:t>
      </w:r>
      <w:r w:rsidR="007B2F65" w:rsidRPr="00836CBA">
        <w:rPr>
          <w:rFonts w:ascii="Times New Roman" w:hAnsi="Times New Roman" w:cs="Times New Roman"/>
          <w:sz w:val="24"/>
          <w:szCs w:val="24"/>
        </w:rPr>
        <w:t>н</w:t>
      </w:r>
      <w:r w:rsidR="007B2F65" w:rsidRPr="00836CBA">
        <w:rPr>
          <w:rFonts w:ascii="Times New Roman" w:hAnsi="Times New Roman" w:cs="Times New Roman"/>
          <w:sz w:val="24"/>
          <w:szCs w:val="24"/>
        </w:rPr>
        <w:t xml:space="preserve">ных; </w:t>
      </w:r>
      <w:r w:rsidRPr="00836CBA">
        <w:rPr>
          <w:rFonts w:ascii="Times New Roman" w:hAnsi="Times New Roman" w:cs="Times New Roman"/>
          <w:sz w:val="24"/>
          <w:szCs w:val="24"/>
        </w:rPr>
        <w:t>создавать на алгоритмическом языке програ</w:t>
      </w:r>
      <w:r w:rsidRPr="00836CBA">
        <w:rPr>
          <w:rFonts w:ascii="Times New Roman" w:hAnsi="Times New Roman" w:cs="Times New Roman"/>
          <w:sz w:val="24"/>
          <w:szCs w:val="24"/>
        </w:rPr>
        <w:t>м</w:t>
      </w:r>
      <w:r w:rsidRPr="00836CBA">
        <w:rPr>
          <w:rFonts w:ascii="Times New Roman" w:hAnsi="Times New Roman" w:cs="Times New Roman"/>
          <w:sz w:val="24"/>
          <w:szCs w:val="24"/>
        </w:rPr>
        <w:t>мы для решения типовых задач базового уровня из различных предметных областей с использованием основных</w:t>
      </w:r>
      <w:r w:rsidR="007B2F65" w:rsidRPr="00836CBA">
        <w:rPr>
          <w:rFonts w:ascii="Times New Roman" w:hAnsi="Times New Roman" w:cs="Times New Roman"/>
          <w:sz w:val="24"/>
          <w:szCs w:val="24"/>
        </w:rPr>
        <w:t xml:space="preserve"> алгоритмических конструкций;</w:t>
      </w:r>
      <w:proofErr w:type="gramEnd"/>
      <w:r w:rsidR="007B2F65" w:rsidRPr="00836CB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36CBA">
        <w:rPr>
          <w:rFonts w:ascii="Times New Roman" w:hAnsi="Times New Roman" w:cs="Times New Roman"/>
          <w:sz w:val="24"/>
          <w:szCs w:val="24"/>
        </w:rPr>
        <w:t>и</w:t>
      </w:r>
      <w:r w:rsidRPr="00836CBA">
        <w:rPr>
          <w:rFonts w:ascii="Times New Roman" w:hAnsi="Times New Roman" w:cs="Times New Roman"/>
          <w:sz w:val="24"/>
          <w:szCs w:val="24"/>
        </w:rPr>
        <w:t>с</w:t>
      </w:r>
      <w:r w:rsidRPr="00836CBA">
        <w:rPr>
          <w:rFonts w:ascii="Times New Roman" w:hAnsi="Times New Roman" w:cs="Times New Roman"/>
          <w:sz w:val="24"/>
          <w:szCs w:val="24"/>
        </w:rPr>
        <w:t>пользовать готовые пр</w:t>
      </w:r>
      <w:r w:rsidRPr="00836CBA">
        <w:rPr>
          <w:rFonts w:ascii="Times New Roman" w:hAnsi="Times New Roman" w:cs="Times New Roman"/>
          <w:sz w:val="24"/>
          <w:szCs w:val="24"/>
        </w:rPr>
        <w:t>и</w:t>
      </w:r>
      <w:r w:rsidRPr="00836CBA">
        <w:rPr>
          <w:rFonts w:ascii="Times New Roman" w:hAnsi="Times New Roman" w:cs="Times New Roman"/>
          <w:sz w:val="24"/>
          <w:szCs w:val="24"/>
        </w:rPr>
        <w:t xml:space="preserve">кладные компьютерные программы в соответствии с типом решаемых задач </w:t>
      </w:r>
      <w:r w:rsidR="007B2F65" w:rsidRPr="00836CBA">
        <w:rPr>
          <w:rFonts w:ascii="Times New Roman" w:hAnsi="Times New Roman" w:cs="Times New Roman"/>
          <w:sz w:val="24"/>
          <w:szCs w:val="24"/>
        </w:rPr>
        <w:t xml:space="preserve">и по выбранной специализации; </w:t>
      </w:r>
      <w:r w:rsidRPr="00836CBA">
        <w:rPr>
          <w:rFonts w:ascii="Times New Roman" w:hAnsi="Times New Roman" w:cs="Times New Roman"/>
          <w:sz w:val="24"/>
          <w:szCs w:val="24"/>
        </w:rPr>
        <w:t>понимать и использовать основные понятия, связанные со сложн</w:t>
      </w:r>
      <w:r w:rsidRPr="00836CBA">
        <w:rPr>
          <w:rFonts w:ascii="Times New Roman" w:hAnsi="Times New Roman" w:cs="Times New Roman"/>
          <w:sz w:val="24"/>
          <w:szCs w:val="24"/>
        </w:rPr>
        <w:t>о</w:t>
      </w:r>
      <w:r w:rsidRPr="00836CBA">
        <w:rPr>
          <w:rFonts w:ascii="Times New Roman" w:hAnsi="Times New Roman" w:cs="Times New Roman"/>
          <w:sz w:val="24"/>
          <w:szCs w:val="24"/>
        </w:rPr>
        <w:t>стью вычислений (время работы,</w:t>
      </w:r>
      <w:r w:rsidR="007B2F65" w:rsidRPr="00836CBA">
        <w:rPr>
          <w:rFonts w:ascii="Times New Roman" w:hAnsi="Times New Roman" w:cs="Times New Roman"/>
          <w:sz w:val="24"/>
          <w:szCs w:val="24"/>
        </w:rPr>
        <w:t xml:space="preserve"> размер используемой памяти); </w:t>
      </w:r>
      <w:r w:rsidRPr="00836CBA">
        <w:rPr>
          <w:rFonts w:ascii="Times New Roman" w:hAnsi="Times New Roman" w:cs="Times New Roman"/>
          <w:sz w:val="24"/>
          <w:szCs w:val="24"/>
        </w:rPr>
        <w:t>использовать компьютерно-математические модели для анализа соответствующих объектов и пр</w:t>
      </w:r>
      <w:r w:rsidRPr="00836CBA">
        <w:rPr>
          <w:rFonts w:ascii="Times New Roman" w:hAnsi="Times New Roman" w:cs="Times New Roman"/>
          <w:sz w:val="24"/>
          <w:szCs w:val="24"/>
        </w:rPr>
        <w:t>о</w:t>
      </w:r>
      <w:r w:rsidRPr="00836CBA">
        <w:rPr>
          <w:rFonts w:ascii="Times New Roman" w:hAnsi="Times New Roman" w:cs="Times New Roman"/>
          <w:sz w:val="24"/>
          <w:szCs w:val="24"/>
        </w:rPr>
        <w:t>цессов, в том числе оценивать числовые параметры моделируемых объектов и проце</w:t>
      </w:r>
      <w:r w:rsidRPr="00836CBA">
        <w:rPr>
          <w:rFonts w:ascii="Times New Roman" w:hAnsi="Times New Roman" w:cs="Times New Roman"/>
          <w:sz w:val="24"/>
          <w:szCs w:val="24"/>
        </w:rPr>
        <w:t>с</w:t>
      </w:r>
      <w:r w:rsidRPr="00836CBA">
        <w:rPr>
          <w:rFonts w:ascii="Times New Roman" w:hAnsi="Times New Roman" w:cs="Times New Roman"/>
          <w:sz w:val="24"/>
          <w:szCs w:val="24"/>
        </w:rPr>
        <w:t>сов, а также интерпретировать результаты, получаемые в ходе моделирования реал</w:t>
      </w:r>
      <w:r w:rsidRPr="00836CBA">
        <w:rPr>
          <w:rFonts w:ascii="Times New Roman" w:hAnsi="Times New Roman" w:cs="Times New Roman"/>
          <w:sz w:val="24"/>
          <w:szCs w:val="24"/>
        </w:rPr>
        <w:t>ь</w:t>
      </w:r>
      <w:r w:rsidRPr="00836CBA">
        <w:rPr>
          <w:rFonts w:ascii="Times New Roman" w:hAnsi="Times New Roman" w:cs="Times New Roman"/>
          <w:sz w:val="24"/>
          <w:szCs w:val="24"/>
        </w:rPr>
        <w:t>ных процессов;</w:t>
      </w:r>
      <w:proofErr w:type="gramEnd"/>
      <w:r w:rsidRPr="00836CBA">
        <w:rPr>
          <w:rFonts w:ascii="Times New Roman" w:hAnsi="Times New Roman" w:cs="Times New Roman"/>
          <w:sz w:val="24"/>
          <w:szCs w:val="24"/>
        </w:rPr>
        <w:t xml:space="preserve"> представлять результаты математического моделирования в наглядном виде, готовить полу</w:t>
      </w:r>
      <w:r w:rsidR="007B2F65" w:rsidRPr="00836CBA">
        <w:rPr>
          <w:rFonts w:ascii="Times New Roman" w:hAnsi="Times New Roman" w:cs="Times New Roman"/>
          <w:sz w:val="24"/>
          <w:szCs w:val="24"/>
        </w:rPr>
        <w:t xml:space="preserve">ченные данные для публикации; </w:t>
      </w:r>
      <w:r w:rsidRPr="00836CBA">
        <w:rPr>
          <w:rFonts w:ascii="Times New Roman" w:hAnsi="Times New Roman" w:cs="Times New Roman"/>
          <w:sz w:val="24"/>
          <w:szCs w:val="24"/>
        </w:rPr>
        <w:t>аргументировать выбор программного обеспечения и технических средств ИКТ для решения профессиональных и учебных задач, используя знания о принципах построения персонального компьютера и классифик</w:t>
      </w:r>
      <w:r w:rsidRPr="00836CBA">
        <w:rPr>
          <w:rFonts w:ascii="Times New Roman" w:hAnsi="Times New Roman" w:cs="Times New Roman"/>
          <w:sz w:val="24"/>
          <w:szCs w:val="24"/>
        </w:rPr>
        <w:t>а</w:t>
      </w:r>
      <w:r w:rsidRPr="00836CBA">
        <w:rPr>
          <w:rFonts w:ascii="Times New Roman" w:hAnsi="Times New Roman" w:cs="Times New Roman"/>
          <w:sz w:val="24"/>
          <w:szCs w:val="24"/>
        </w:rPr>
        <w:t xml:space="preserve">ции </w:t>
      </w:r>
      <w:r w:rsidR="007B2F65" w:rsidRPr="00836CBA">
        <w:rPr>
          <w:rFonts w:ascii="Times New Roman" w:hAnsi="Times New Roman" w:cs="Times New Roman"/>
          <w:sz w:val="24"/>
          <w:szCs w:val="24"/>
        </w:rPr>
        <w:t xml:space="preserve">его программного обеспечения; </w:t>
      </w:r>
      <w:r w:rsidRPr="00836CBA">
        <w:rPr>
          <w:rFonts w:ascii="Times New Roman" w:hAnsi="Times New Roman" w:cs="Times New Roman"/>
          <w:sz w:val="24"/>
          <w:szCs w:val="24"/>
        </w:rPr>
        <w:t>использовать электронные таблицы для выполнения учебных заданий из различных предметных областей;</w:t>
      </w:r>
      <w:r w:rsidR="007B2F65" w:rsidRPr="00836CBA">
        <w:rPr>
          <w:rFonts w:ascii="Times New Roman" w:hAnsi="Times New Roman" w:cs="Times New Roman"/>
          <w:sz w:val="24"/>
          <w:szCs w:val="24"/>
        </w:rPr>
        <w:t xml:space="preserve"> </w:t>
      </w:r>
      <w:r w:rsidRPr="00836CBA">
        <w:rPr>
          <w:rFonts w:ascii="Times New Roman" w:hAnsi="Times New Roman" w:cs="Times New Roman"/>
          <w:sz w:val="24"/>
          <w:szCs w:val="24"/>
        </w:rPr>
        <w:t xml:space="preserve">использовать табличные (реляционные) базы данных, в частности составлять запросы в </w:t>
      </w:r>
      <w:proofErr w:type="gramStart"/>
      <w:r w:rsidRPr="00836CBA">
        <w:rPr>
          <w:rFonts w:ascii="Times New Roman" w:hAnsi="Times New Roman" w:cs="Times New Roman"/>
          <w:sz w:val="24"/>
          <w:szCs w:val="24"/>
        </w:rPr>
        <w:t>базах</w:t>
      </w:r>
      <w:proofErr w:type="gramEnd"/>
      <w:r w:rsidRPr="00836CBA">
        <w:rPr>
          <w:rFonts w:ascii="Times New Roman" w:hAnsi="Times New Roman" w:cs="Times New Roman"/>
          <w:sz w:val="24"/>
          <w:szCs w:val="24"/>
        </w:rPr>
        <w:t xml:space="preserve"> данных (в том числе вычисляемые запросы), выполнять сорт</w:t>
      </w:r>
      <w:r w:rsidRPr="00836CBA">
        <w:rPr>
          <w:rFonts w:ascii="Times New Roman" w:hAnsi="Times New Roman" w:cs="Times New Roman"/>
          <w:sz w:val="24"/>
          <w:szCs w:val="24"/>
        </w:rPr>
        <w:t>и</w:t>
      </w:r>
      <w:r w:rsidRPr="00836CBA">
        <w:rPr>
          <w:rFonts w:ascii="Times New Roman" w:hAnsi="Times New Roman" w:cs="Times New Roman"/>
          <w:sz w:val="24"/>
          <w:szCs w:val="24"/>
        </w:rPr>
        <w:t>ровку и поиск записей в БД; описывать базы данных и средства доступа к ним; наполн</w:t>
      </w:r>
      <w:r w:rsidR="007B2F65" w:rsidRPr="00836CBA">
        <w:rPr>
          <w:rFonts w:ascii="Times New Roman" w:hAnsi="Times New Roman" w:cs="Times New Roman"/>
          <w:sz w:val="24"/>
          <w:szCs w:val="24"/>
        </w:rPr>
        <w:t>ять разраб</w:t>
      </w:r>
      <w:r w:rsidR="007B2F65" w:rsidRPr="00836CBA">
        <w:rPr>
          <w:rFonts w:ascii="Times New Roman" w:hAnsi="Times New Roman" w:cs="Times New Roman"/>
          <w:sz w:val="24"/>
          <w:szCs w:val="24"/>
        </w:rPr>
        <w:t>о</w:t>
      </w:r>
      <w:r w:rsidR="007B2F65" w:rsidRPr="00836CBA">
        <w:rPr>
          <w:rFonts w:ascii="Times New Roman" w:hAnsi="Times New Roman" w:cs="Times New Roman"/>
          <w:sz w:val="24"/>
          <w:szCs w:val="24"/>
        </w:rPr>
        <w:t xml:space="preserve">танную базу данных; </w:t>
      </w:r>
      <w:r w:rsidRPr="00836CBA">
        <w:rPr>
          <w:rFonts w:ascii="Times New Roman" w:hAnsi="Times New Roman" w:cs="Times New Roman"/>
          <w:sz w:val="24"/>
          <w:szCs w:val="24"/>
        </w:rPr>
        <w:t xml:space="preserve"> создавать структурированные текстовые документы и демонстрационные м</w:t>
      </w:r>
      <w:r w:rsidRPr="00836CBA">
        <w:rPr>
          <w:rFonts w:ascii="Times New Roman" w:hAnsi="Times New Roman" w:cs="Times New Roman"/>
          <w:sz w:val="24"/>
          <w:szCs w:val="24"/>
        </w:rPr>
        <w:t>а</w:t>
      </w:r>
      <w:r w:rsidRPr="00836CBA">
        <w:rPr>
          <w:rFonts w:ascii="Times New Roman" w:hAnsi="Times New Roman" w:cs="Times New Roman"/>
          <w:sz w:val="24"/>
          <w:szCs w:val="24"/>
        </w:rPr>
        <w:t>териалы с использованием возможностей сов</w:t>
      </w:r>
      <w:r w:rsidR="007B2F65" w:rsidRPr="00836CBA">
        <w:rPr>
          <w:rFonts w:ascii="Times New Roman" w:hAnsi="Times New Roman" w:cs="Times New Roman"/>
          <w:sz w:val="24"/>
          <w:szCs w:val="24"/>
        </w:rPr>
        <w:t xml:space="preserve">ременных программных средств; </w:t>
      </w:r>
      <w:r w:rsidRPr="00836CBA">
        <w:rPr>
          <w:rFonts w:ascii="Times New Roman" w:hAnsi="Times New Roman" w:cs="Times New Roman"/>
          <w:sz w:val="24"/>
          <w:szCs w:val="24"/>
        </w:rPr>
        <w:t>применять антивиру</w:t>
      </w:r>
      <w:r w:rsidRPr="00836CBA">
        <w:rPr>
          <w:rFonts w:ascii="Times New Roman" w:hAnsi="Times New Roman" w:cs="Times New Roman"/>
          <w:sz w:val="24"/>
          <w:szCs w:val="24"/>
        </w:rPr>
        <w:t>с</w:t>
      </w:r>
      <w:r w:rsidRPr="00836CBA">
        <w:rPr>
          <w:rFonts w:ascii="Times New Roman" w:hAnsi="Times New Roman" w:cs="Times New Roman"/>
          <w:sz w:val="24"/>
          <w:szCs w:val="24"/>
        </w:rPr>
        <w:t>ные программы для обеспечения стабильной ра</w:t>
      </w:r>
      <w:r w:rsidR="007B2F65" w:rsidRPr="00836CBA">
        <w:rPr>
          <w:rFonts w:ascii="Times New Roman" w:hAnsi="Times New Roman" w:cs="Times New Roman"/>
          <w:sz w:val="24"/>
          <w:szCs w:val="24"/>
        </w:rPr>
        <w:t xml:space="preserve">боты технических средств ИКТ; </w:t>
      </w:r>
      <w:r w:rsidRPr="00836CBA">
        <w:rPr>
          <w:rFonts w:ascii="Times New Roman" w:hAnsi="Times New Roman" w:cs="Times New Roman"/>
          <w:sz w:val="24"/>
          <w:szCs w:val="24"/>
        </w:rPr>
        <w:t>соблюдать санита</w:t>
      </w:r>
      <w:r w:rsidRPr="00836CBA">
        <w:rPr>
          <w:rFonts w:ascii="Times New Roman" w:hAnsi="Times New Roman" w:cs="Times New Roman"/>
          <w:sz w:val="24"/>
          <w:szCs w:val="24"/>
        </w:rPr>
        <w:t>р</w:t>
      </w:r>
      <w:r w:rsidRPr="00836CBA">
        <w:rPr>
          <w:rFonts w:ascii="Times New Roman" w:hAnsi="Times New Roman" w:cs="Times New Roman"/>
          <w:sz w:val="24"/>
          <w:szCs w:val="24"/>
        </w:rPr>
        <w:t>но-гигиенические требования при работе за перс</w:t>
      </w:r>
      <w:r w:rsidRPr="00836CBA">
        <w:rPr>
          <w:rFonts w:ascii="Times New Roman" w:hAnsi="Times New Roman" w:cs="Times New Roman"/>
          <w:sz w:val="24"/>
          <w:szCs w:val="24"/>
        </w:rPr>
        <w:t>о</w:t>
      </w:r>
      <w:r w:rsidRPr="00836CBA">
        <w:rPr>
          <w:rFonts w:ascii="Times New Roman" w:hAnsi="Times New Roman" w:cs="Times New Roman"/>
          <w:sz w:val="24"/>
          <w:szCs w:val="24"/>
        </w:rPr>
        <w:t xml:space="preserve">нальным компьютером в соответствии с нормами </w:t>
      </w:r>
      <w:proofErr w:type="gramStart"/>
      <w:r w:rsidRPr="00836CBA">
        <w:rPr>
          <w:rFonts w:ascii="Times New Roman" w:hAnsi="Times New Roman" w:cs="Times New Roman"/>
          <w:sz w:val="24"/>
          <w:szCs w:val="24"/>
        </w:rPr>
        <w:t>действующих</w:t>
      </w:r>
      <w:proofErr w:type="gramEnd"/>
      <w:r w:rsidRPr="00836CBA">
        <w:rPr>
          <w:rFonts w:ascii="Times New Roman" w:hAnsi="Times New Roman" w:cs="Times New Roman"/>
          <w:sz w:val="24"/>
          <w:szCs w:val="24"/>
        </w:rPr>
        <w:t xml:space="preserve"> СанПиН.</w:t>
      </w:r>
    </w:p>
    <w:p w:rsidR="007B2F65" w:rsidRPr="00836CBA" w:rsidRDefault="00F83971" w:rsidP="002917A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36CBA">
        <w:rPr>
          <w:rFonts w:ascii="Times New Roman" w:hAnsi="Times New Roman" w:cs="Times New Roman"/>
          <w:sz w:val="24"/>
          <w:szCs w:val="24"/>
        </w:rPr>
        <w:t xml:space="preserve"> </w:t>
      </w:r>
      <w:r w:rsidRPr="00836CBA">
        <w:rPr>
          <w:rFonts w:ascii="Times New Roman" w:hAnsi="Times New Roman" w:cs="Times New Roman"/>
          <w:sz w:val="24"/>
          <w:szCs w:val="24"/>
          <w:u w:val="single"/>
        </w:rPr>
        <w:t xml:space="preserve">Выпускник на базовом уровне </w:t>
      </w:r>
      <w:r w:rsidR="002917AD" w:rsidRPr="00836CBA">
        <w:rPr>
          <w:rFonts w:ascii="Times New Roman" w:hAnsi="Times New Roman" w:cs="Times New Roman"/>
          <w:sz w:val="24"/>
          <w:szCs w:val="24"/>
          <w:u w:val="single"/>
        </w:rPr>
        <w:t>получит возможность научиться:</w:t>
      </w:r>
    </w:p>
    <w:p w:rsidR="0059491D" w:rsidRPr="00836CBA" w:rsidRDefault="00F83971" w:rsidP="002917A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6CBA">
        <w:rPr>
          <w:rFonts w:ascii="Times New Roman" w:hAnsi="Times New Roman" w:cs="Times New Roman"/>
          <w:sz w:val="24"/>
          <w:szCs w:val="24"/>
        </w:rPr>
        <w:t>выполнять эквивалентные преобразования логических выражений, используя законы алгебры лог</w:t>
      </w:r>
      <w:r w:rsidRPr="00836CBA">
        <w:rPr>
          <w:rFonts w:ascii="Times New Roman" w:hAnsi="Times New Roman" w:cs="Times New Roman"/>
          <w:sz w:val="24"/>
          <w:szCs w:val="24"/>
        </w:rPr>
        <w:t>и</w:t>
      </w:r>
      <w:r w:rsidRPr="00836CBA">
        <w:rPr>
          <w:rFonts w:ascii="Times New Roman" w:hAnsi="Times New Roman" w:cs="Times New Roman"/>
          <w:sz w:val="24"/>
          <w:szCs w:val="24"/>
        </w:rPr>
        <w:t>ки, в том числе и при составлении поисковых запросов; переводить з</w:t>
      </w:r>
      <w:r w:rsidRPr="00836CBA">
        <w:rPr>
          <w:rFonts w:ascii="Times New Roman" w:hAnsi="Times New Roman" w:cs="Times New Roman"/>
          <w:sz w:val="24"/>
          <w:szCs w:val="24"/>
        </w:rPr>
        <w:t>а</w:t>
      </w:r>
      <w:r w:rsidRPr="00836CBA">
        <w:rPr>
          <w:rFonts w:ascii="Times New Roman" w:hAnsi="Times New Roman" w:cs="Times New Roman"/>
          <w:sz w:val="24"/>
          <w:szCs w:val="24"/>
        </w:rPr>
        <w:t>данное натуральное число из двоичной записи в восьмеричную и шестнадцатеричную и обратно; сравнивать, складывать и выч</w:t>
      </w:r>
      <w:r w:rsidRPr="00836CBA">
        <w:rPr>
          <w:rFonts w:ascii="Times New Roman" w:hAnsi="Times New Roman" w:cs="Times New Roman"/>
          <w:sz w:val="24"/>
          <w:szCs w:val="24"/>
        </w:rPr>
        <w:t>и</w:t>
      </w:r>
      <w:r w:rsidRPr="00836CBA">
        <w:rPr>
          <w:rFonts w:ascii="Times New Roman" w:hAnsi="Times New Roman" w:cs="Times New Roman"/>
          <w:sz w:val="24"/>
          <w:szCs w:val="24"/>
        </w:rPr>
        <w:t>тать числа, записанные в двоичной, восьмеричной и шестнадцатеричной</w:t>
      </w:r>
      <w:r w:rsidR="007B2F65" w:rsidRPr="00836CBA">
        <w:rPr>
          <w:rFonts w:ascii="Times New Roman" w:hAnsi="Times New Roman" w:cs="Times New Roman"/>
          <w:sz w:val="24"/>
          <w:szCs w:val="24"/>
        </w:rPr>
        <w:t xml:space="preserve"> системах счисления;</w:t>
      </w:r>
      <w:r w:rsidRPr="00836CBA">
        <w:rPr>
          <w:rFonts w:ascii="Times New Roman" w:hAnsi="Times New Roman" w:cs="Times New Roman"/>
          <w:sz w:val="24"/>
          <w:szCs w:val="24"/>
        </w:rPr>
        <w:t xml:space="preserve"> и</w:t>
      </w:r>
      <w:r w:rsidRPr="00836CBA">
        <w:rPr>
          <w:rFonts w:ascii="Times New Roman" w:hAnsi="Times New Roman" w:cs="Times New Roman"/>
          <w:sz w:val="24"/>
          <w:szCs w:val="24"/>
        </w:rPr>
        <w:t>с</w:t>
      </w:r>
      <w:r w:rsidRPr="00836CBA">
        <w:rPr>
          <w:rFonts w:ascii="Times New Roman" w:hAnsi="Times New Roman" w:cs="Times New Roman"/>
          <w:sz w:val="24"/>
          <w:szCs w:val="24"/>
        </w:rPr>
        <w:t>пользовать знания о графах, деревьях и списках при описании реальных объектов и процессов;</w:t>
      </w:r>
      <w:proofErr w:type="gramEnd"/>
      <w:r w:rsidRPr="00836CBA">
        <w:rPr>
          <w:rFonts w:ascii="Times New Roman" w:hAnsi="Times New Roman" w:cs="Times New Roman"/>
          <w:sz w:val="24"/>
          <w:szCs w:val="24"/>
        </w:rPr>
        <w:t xml:space="preserve">  строить неравномерные коды, допускающие однозначное декодирование сообщений, используя условие </w:t>
      </w:r>
      <w:proofErr w:type="spellStart"/>
      <w:r w:rsidRPr="00836CBA">
        <w:rPr>
          <w:rFonts w:ascii="Times New Roman" w:hAnsi="Times New Roman" w:cs="Times New Roman"/>
          <w:sz w:val="24"/>
          <w:szCs w:val="24"/>
        </w:rPr>
        <w:t>Фано</w:t>
      </w:r>
      <w:proofErr w:type="spellEnd"/>
      <w:r w:rsidRPr="00836CBA">
        <w:rPr>
          <w:rFonts w:ascii="Times New Roman" w:hAnsi="Times New Roman" w:cs="Times New Roman"/>
          <w:sz w:val="24"/>
          <w:szCs w:val="24"/>
        </w:rPr>
        <w:t>; использовать знания о кодах, которые позволяют обнаруживать ошибки при п</w:t>
      </w:r>
      <w:r w:rsidRPr="00836CBA">
        <w:rPr>
          <w:rFonts w:ascii="Times New Roman" w:hAnsi="Times New Roman" w:cs="Times New Roman"/>
          <w:sz w:val="24"/>
          <w:szCs w:val="24"/>
        </w:rPr>
        <w:t>е</w:t>
      </w:r>
      <w:r w:rsidRPr="00836CBA">
        <w:rPr>
          <w:rFonts w:ascii="Times New Roman" w:hAnsi="Times New Roman" w:cs="Times New Roman"/>
          <w:sz w:val="24"/>
          <w:szCs w:val="24"/>
        </w:rPr>
        <w:t xml:space="preserve">редаче данных, а </w:t>
      </w:r>
      <w:r w:rsidR="007B2F65" w:rsidRPr="00836CBA">
        <w:rPr>
          <w:rFonts w:ascii="Times New Roman" w:hAnsi="Times New Roman" w:cs="Times New Roman"/>
          <w:sz w:val="24"/>
          <w:szCs w:val="24"/>
        </w:rPr>
        <w:t>также о помехоустойчивых кодах;</w:t>
      </w:r>
      <w:r w:rsidRPr="00836CBA">
        <w:rPr>
          <w:rFonts w:ascii="Times New Roman" w:hAnsi="Times New Roman" w:cs="Times New Roman"/>
          <w:sz w:val="24"/>
          <w:szCs w:val="24"/>
        </w:rPr>
        <w:t xml:space="preserve"> понимать важность дискретизации данных; использ</w:t>
      </w:r>
      <w:r w:rsidRPr="00836CBA">
        <w:rPr>
          <w:rFonts w:ascii="Times New Roman" w:hAnsi="Times New Roman" w:cs="Times New Roman"/>
          <w:sz w:val="24"/>
          <w:szCs w:val="24"/>
        </w:rPr>
        <w:t>о</w:t>
      </w:r>
      <w:r w:rsidRPr="00836CBA">
        <w:rPr>
          <w:rFonts w:ascii="Times New Roman" w:hAnsi="Times New Roman" w:cs="Times New Roman"/>
          <w:sz w:val="24"/>
          <w:szCs w:val="24"/>
        </w:rPr>
        <w:t xml:space="preserve">вать знания о постановках задач поиска и сортировки; их роли при решении задач анализа данных; </w:t>
      </w:r>
      <w:proofErr w:type="gramStart"/>
      <w:r w:rsidRPr="00836CBA">
        <w:rPr>
          <w:rFonts w:ascii="Times New Roman" w:hAnsi="Times New Roman" w:cs="Times New Roman"/>
          <w:sz w:val="24"/>
          <w:szCs w:val="24"/>
        </w:rPr>
        <w:t>использовать навыки и опыт разработки программ в выбранной среде программирования, включая тестирование и отладку программ; использовать основные управляющие конструкции последов</w:t>
      </w:r>
      <w:r w:rsidRPr="00836CBA">
        <w:rPr>
          <w:rFonts w:ascii="Times New Roman" w:hAnsi="Times New Roman" w:cs="Times New Roman"/>
          <w:sz w:val="24"/>
          <w:szCs w:val="24"/>
        </w:rPr>
        <w:t>а</w:t>
      </w:r>
      <w:r w:rsidRPr="00836CBA">
        <w:rPr>
          <w:rFonts w:ascii="Times New Roman" w:hAnsi="Times New Roman" w:cs="Times New Roman"/>
          <w:sz w:val="24"/>
          <w:szCs w:val="24"/>
        </w:rPr>
        <w:t>тельного программиров</w:t>
      </w:r>
      <w:r w:rsidRPr="00836CBA">
        <w:rPr>
          <w:rFonts w:ascii="Times New Roman" w:hAnsi="Times New Roman" w:cs="Times New Roman"/>
          <w:sz w:val="24"/>
          <w:szCs w:val="24"/>
        </w:rPr>
        <w:t>а</w:t>
      </w:r>
      <w:r w:rsidRPr="00836CBA">
        <w:rPr>
          <w:rFonts w:ascii="Times New Roman" w:hAnsi="Times New Roman" w:cs="Times New Roman"/>
          <w:sz w:val="24"/>
          <w:szCs w:val="24"/>
        </w:rPr>
        <w:t>ния и библиотеки прикладных программ; выполнять созданные программы; разрабатывать и использовать компьютерно-математические модели; оценивать числовые п</w:t>
      </w:r>
      <w:r w:rsidRPr="00836CBA">
        <w:rPr>
          <w:rFonts w:ascii="Times New Roman" w:hAnsi="Times New Roman" w:cs="Times New Roman"/>
          <w:sz w:val="24"/>
          <w:szCs w:val="24"/>
        </w:rPr>
        <w:t>а</w:t>
      </w:r>
      <w:r w:rsidRPr="00836CBA">
        <w:rPr>
          <w:rFonts w:ascii="Times New Roman" w:hAnsi="Times New Roman" w:cs="Times New Roman"/>
          <w:sz w:val="24"/>
          <w:szCs w:val="24"/>
        </w:rPr>
        <w:t xml:space="preserve">раметры </w:t>
      </w:r>
      <w:r w:rsidRPr="00836CBA">
        <w:rPr>
          <w:rFonts w:ascii="Times New Roman" w:hAnsi="Times New Roman" w:cs="Times New Roman"/>
          <w:sz w:val="24"/>
          <w:szCs w:val="24"/>
        </w:rPr>
        <w:lastRenderedPageBreak/>
        <w:t>моделируемых объектов и процессов; интерпретировать результаты, получаемые в ходе моделиров</w:t>
      </w:r>
      <w:r w:rsidRPr="00836CBA">
        <w:rPr>
          <w:rFonts w:ascii="Times New Roman" w:hAnsi="Times New Roman" w:cs="Times New Roman"/>
          <w:sz w:val="24"/>
          <w:szCs w:val="24"/>
        </w:rPr>
        <w:t>а</w:t>
      </w:r>
      <w:r w:rsidRPr="00836CBA">
        <w:rPr>
          <w:rFonts w:ascii="Times New Roman" w:hAnsi="Times New Roman" w:cs="Times New Roman"/>
          <w:sz w:val="24"/>
          <w:szCs w:val="24"/>
        </w:rPr>
        <w:t>ния реальных процессов; анализировать готовые модели на предмет соответствия реальному объекту или процессу;</w:t>
      </w:r>
      <w:proofErr w:type="gramEnd"/>
      <w:r w:rsidRPr="00836CB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36CBA">
        <w:rPr>
          <w:rFonts w:ascii="Times New Roman" w:hAnsi="Times New Roman" w:cs="Times New Roman"/>
          <w:sz w:val="24"/>
          <w:szCs w:val="24"/>
        </w:rPr>
        <w:t>применять базы данных и справочные системы при решении задач, возникающих в ходе учебной деятельности и вне ее; создавать учебные многотабличные базы данных; классифиц</w:t>
      </w:r>
      <w:r w:rsidRPr="00836CBA">
        <w:rPr>
          <w:rFonts w:ascii="Times New Roman" w:hAnsi="Times New Roman" w:cs="Times New Roman"/>
          <w:sz w:val="24"/>
          <w:szCs w:val="24"/>
        </w:rPr>
        <w:t>и</w:t>
      </w:r>
      <w:r w:rsidRPr="00836CBA">
        <w:rPr>
          <w:rFonts w:ascii="Times New Roman" w:hAnsi="Times New Roman" w:cs="Times New Roman"/>
          <w:sz w:val="24"/>
          <w:szCs w:val="24"/>
        </w:rPr>
        <w:t>ровать программное обеспечение в соответствии с кругом выполняемых задач; понимать осно</w:t>
      </w:r>
      <w:r w:rsidRPr="00836CBA">
        <w:rPr>
          <w:rFonts w:ascii="Times New Roman" w:hAnsi="Times New Roman" w:cs="Times New Roman"/>
          <w:sz w:val="24"/>
          <w:szCs w:val="24"/>
        </w:rPr>
        <w:t>в</w:t>
      </w:r>
      <w:r w:rsidRPr="00836CBA">
        <w:rPr>
          <w:rFonts w:ascii="Times New Roman" w:hAnsi="Times New Roman" w:cs="Times New Roman"/>
          <w:sz w:val="24"/>
          <w:szCs w:val="24"/>
        </w:rPr>
        <w:t>ные принципы устройства современного компьютера и мобильных электронных устройств; использовать правила безопасной и экономичной работы с компьюте</w:t>
      </w:r>
      <w:r w:rsidR="007B2F65" w:rsidRPr="00836CBA">
        <w:rPr>
          <w:rFonts w:ascii="Times New Roman" w:hAnsi="Times New Roman" w:cs="Times New Roman"/>
          <w:sz w:val="24"/>
          <w:szCs w:val="24"/>
        </w:rPr>
        <w:t>рами и мобильными устройствами;</w:t>
      </w:r>
      <w:proofErr w:type="gramEnd"/>
      <w:r w:rsidRPr="00836CBA">
        <w:rPr>
          <w:rFonts w:ascii="Times New Roman" w:hAnsi="Times New Roman" w:cs="Times New Roman"/>
          <w:sz w:val="24"/>
          <w:szCs w:val="24"/>
        </w:rPr>
        <w:t xml:space="preserve"> понимать общие принципы разработки и функциониров</w:t>
      </w:r>
      <w:r w:rsidRPr="00836CBA">
        <w:rPr>
          <w:rFonts w:ascii="Times New Roman" w:hAnsi="Times New Roman" w:cs="Times New Roman"/>
          <w:sz w:val="24"/>
          <w:szCs w:val="24"/>
        </w:rPr>
        <w:t>а</w:t>
      </w:r>
      <w:r w:rsidRPr="00836CBA">
        <w:rPr>
          <w:rFonts w:ascii="Times New Roman" w:hAnsi="Times New Roman" w:cs="Times New Roman"/>
          <w:sz w:val="24"/>
          <w:szCs w:val="24"/>
        </w:rPr>
        <w:t>ния интерне</w:t>
      </w:r>
      <w:proofErr w:type="gramStart"/>
      <w:r w:rsidRPr="00836CBA">
        <w:rPr>
          <w:rFonts w:ascii="Times New Roman" w:hAnsi="Times New Roman" w:cs="Times New Roman"/>
          <w:sz w:val="24"/>
          <w:szCs w:val="24"/>
        </w:rPr>
        <w:t>т-</w:t>
      </w:r>
      <w:proofErr w:type="gramEnd"/>
      <w:r w:rsidRPr="00836CBA">
        <w:rPr>
          <w:rFonts w:ascii="Times New Roman" w:hAnsi="Times New Roman" w:cs="Times New Roman"/>
          <w:sz w:val="24"/>
          <w:szCs w:val="24"/>
        </w:rPr>
        <w:t xml:space="preserve"> приложений; создавать веб-страницы; использовать принципы обеспечения информационной безопасности, способы и средства обеспеч</w:t>
      </w:r>
      <w:r w:rsidRPr="00836CBA">
        <w:rPr>
          <w:rFonts w:ascii="Times New Roman" w:hAnsi="Times New Roman" w:cs="Times New Roman"/>
          <w:sz w:val="24"/>
          <w:szCs w:val="24"/>
        </w:rPr>
        <w:t>е</w:t>
      </w:r>
      <w:r w:rsidRPr="00836CBA">
        <w:rPr>
          <w:rFonts w:ascii="Times New Roman" w:hAnsi="Times New Roman" w:cs="Times New Roman"/>
          <w:sz w:val="24"/>
          <w:szCs w:val="24"/>
        </w:rPr>
        <w:t xml:space="preserve">ния надежного функционирования средств ИКТ; критически оценивать информацию, полученную из сети Интернет. </w:t>
      </w:r>
    </w:p>
    <w:p w:rsidR="00743D50" w:rsidRPr="00836CBA" w:rsidRDefault="00743D50" w:rsidP="002917AD">
      <w:pPr>
        <w:keepNext/>
        <w:keepLines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836CB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Содержание учебного предмета</w:t>
      </w:r>
    </w:p>
    <w:p w:rsidR="00743D50" w:rsidRPr="00836CBA" w:rsidRDefault="00743D50" w:rsidP="002917AD">
      <w:pPr>
        <w:spacing w:before="240"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36CBA">
        <w:rPr>
          <w:rFonts w:ascii="Times New Roman" w:eastAsia="Calibri" w:hAnsi="Times New Roman" w:cs="Times New Roman"/>
          <w:sz w:val="24"/>
          <w:szCs w:val="24"/>
        </w:rPr>
        <w:t>Содержание учебного предмета «Информатика», предлагаемое в авторском УМК, полностью перекрывает содержание, представленное в примерной основной образовательной программе сре</w:t>
      </w:r>
      <w:r w:rsidRPr="00836CBA">
        <w:rPr>
          <w:rFonts w:ascii="Times New Roman" w:eastAsia="Calibri" w:hAnsi="Times New Roman" w:cs="Times New Roman"/>
          <w:sz w:val="24"/>
          <w:szCs w:val="24"/>
        </w:rPr>
        <w:t>д</w:t>
      </w:r>
      <w:r w:rsidRPr="00836CBA">
        <w:rPr>
          <w:rFonts w:ascii="Times New Roman" w:eastAsia="Calibri" w:hAnsi="Times New Roman" w:cs="Times New Roman"/>
          <w:sz w:val="24"/>
          <w:szCs w:val="24"/>
        </w:rPr>
        <w:t>него общего образования.</w:t>
      </w:r>
      <w:proofErr w:type="gramEnd"/>
      <w:r w:rsidRPr="00836CBA">
        <w:rPr>
          <w:rFonts w:ascii="Times New Roman" w:eastAsia="Calibri" w:hAnsi="Times New Roman" w:cs="Times New Roman"/>
          <w:sz w:val="24"/>
          <w:szCs w:val="24"/>
        </w:rPr>
        <w:t xml:space="preserve"> Кроме того, по ряду тем материал представлен даже несколько шире, что обеспечивает возможность наиболее мотивированным школьникам сформировать более полные представления о сфере информ</w:t>
      </w:r>
      <w:r w:rsidRPr="00836CBA">
        <w:rPr>
          <w:rFonts w:ascii="Times New Roman" w:eastAsia="Calibri" w:hAnsi="Times New Roman" w:cs="Times New Roman"/>
          <w:sz w:val="24"/>
          <w:szCs w:val="24"/>
        </w:rPr>
        <w:t>а</w:t>
      </w:r>
      <w:r w:rsidRPr="00836CBA">
        <w:rPr>
          <w:rFonts w:ascii="Times New Roman" w:eastAsia="Calibri" w:hAnsi="Times New Roman" w:cs="Times New Roman"/>
          <w:sz w:val="24"/>
          <w:szCs w:val="24"/>
        </w:rPr>
        <w:t xml:space="preserve">тики и информационных технологий. 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4644"/>
        <w:gridCol w:w="6041"/>
      </w:tblGrid>
      <w:tr w:rsidR="00004626" w:rsidRPr="00836CBA" w:rsidTr="002917AD">
        <w:trPr>
          <w:trHeight w:val="523"/>
        </w:trPr>
        <w:tc>
          <w:tcPr>
            <w:tcW w:w="10685" w:type="dxa"/>
            <w:gridSpan w:val="2"/>
            <w:vAlign w:val="center"/>
          </w:tcPr>
          <w:p w:rsidR="00004626" w:rsidRPr="00836CBA" w:rsidRDefault="00004626" w:rsidP="002917AD">
            <w:pPr>
              <w:spacing w:before="240" w:after="200"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836CBA">
              <w:rPr>
                <w:b/>
                <w:sz w:val="24"/>
                <w:szCs w:val="24"/>
              </w:rPr>
              <w:t xml:space="preserve">Введение. </w:t>
            </w:r>
          </w:p>
        </w:tc>
      </w:tr>
      <w:tr w:rsidR="00004626" w:rsidRPr="00836CBA" w:rsidTr="002917AD">
        <w:trPr>
          <w:trHeight w:val="1845"/>
        </w:trPr>
        <w:tc>
          <w:tcPr>
            <w:tcW w:w="4644" w:type="dxa"/>
          </w:tcPr>
          <w:p w:rsidR="00004626" w:rsidRPr="00836CBA" w:rsidRDefault="00103EC1" w:rsidP="002917AD">
            <w:pPr>
              <w:spacing w:before="240" w:after="200" w:line="276" w:lineRule="auto"/>
              <w:contextualSpacing/>
              <w:jc w:val="both"/>
              <w:rPr>
                <w:sz w:val="24"/>
                <w:szCs w:val="24"/>
              </w:rPr>
            </w:pPr>
            <w:r w:rsidRPr="00836CBA">
              <w:rPr>
                <w:b/>
                <w:sz w:val="24"/>
                <w:szCs w:val="24"/>
              </w:rPr>
              <w:t>Электронные (динамические) таблицы</w:t>
            </w:r>
            <w:r w:rsidRPr="00836CBA">
              <w:rPr>
                <w:sz w:val="24"/>
                <w:szCs w:val="24"/>
              </w:rPr>
              <w:t xml:space="preserve"> Примеры использования динамических (электронных) таблиц на практике (в том числе — в задачах математического мод</w:t>
            </w:r>
            <w:r w:rsidRPr="00836CBA">
              <w:rPr>
                <w:sz w:val="24"/>
                <w:szCs w:val="24"/>
              </w:rPr>
              <w:t>е</w:t>
            </w:r>
            <w:r w:rsidRPr="00836CBA">
              <w:rPr>
                <w:sz w:val="24"/>
                <w:szCs w:val="24"/>
              </w:rPr>
              <w:t>лиров</w:t>
            </w:r>
            <w:r w:rsidRPr="00836CBA">
              <w:rPr>
                <w:sz w:val="24"/>
                <w:szCs w:val="24"/>
              </w:rPr>
              <w:t>а</w:t>
            </w:r>
            <w:r w:rsidRPr="00836CBA">
              <w:rPr>
                <w:sz w:val="24"/>
                <w:szCs w:val="24"/>
              </w:rPr>
              <w:t>ния)</w:t>
            </w:r>
          </w:p>
        </w:tc>
        <w:tc>
          <w:tcPr>
            <w:tcW w:w="6041" w:type="dxa"/>
          </w:tcPr>
          <w:p w:rsidR="00103EC1" w:rsidRPr="00836CBA" w:rsidRDefault="00103EC1" w:rsidP="002917AD">
            <w:pPr>
              <w:pStyle w:val="a8"/>
              <w:spacing w:before="24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6CBA">
              <w:rPr>
                <w:rFonts w:ascii="Times New Roman" w:hAnsi="Times New Roman"/>
                <w:b/>
                <w:sz w:val="24"/>
                <w:szCs w:val="24"/>
              </w:rPr>
              <w:t xml:space="preserve">Глава 1. Обработка информации в электронных таблицах </w:t>
            </w:r>
          </w:p>
          <w:p w:rsidR="00103EC1" w:rsidRPr="00836CBA" w:rsidRDefault="00103EC1" w:rsidP="002917AD">
            <w:pPr>
              <w:pStyle w:val="a8"/>
              <w:spacing w:before="24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6CBA">
              <w:rPr>
                <w:rFonts w:ascii="Times New Roman" w:hAnsi="Times New Roman"/>
                <w:b/>
                <w:sz w:val="24"/>
                <w:szCs w:val="24"/>
              </w:rPr>
              <w:t>§ 1. Табличный процессор. Основные свед</w:t>
            </w:r>
            <w:r w:rsidRPr="00836CBA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836CBA">
              <w:rPr>
                <w:rFonts w:ascii="Times New Roman" w:hAnsi="Times New Roman"/>
                <w:b/>
                <w:sz w:val="24"/>
                <w:szCs w:val="24"/>
              </w:rPr>
              <w:t xml:space="preserve">ния </w:t>
            </w:r>
          </w:p>
          <w:p w:rsidR="00103EC1" w:rsidRPr="00836CBA" w:rsidRDefault="00103EC1" w:rsidP="002917AD">
            <w:pPr>
              <w:pStyle w:val="a8"/>
              <w:spacing w:before="24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6CBA">
              <w:rPr>
                <w:rFonts w:ascii="Times New Roman" w:hAnsi="Times New Roman"/>
                <w:sz w:val="24"/>
                <w:szCs w:val="24"/>
              </w:rPr>
              <w:t>1. Объекты табличного процессора и их сво</w:t>
            </w:r>
            <w:r w:rsidRPr="00836CBA">
              <w:rPr>
                <w:rFonts w:ascii="Times New Roman" w:hAnsi="Times New Roman"/>
                <w:sz w:val="24"/>
                <w:szCs w:val="24"/>
              </w:rPr>
              <w:t>й</w:t>
            </w:r>
            <w:r w:rsidRPr="00836CBA">
              <w:rPr>
                <w:rFonts w:ascii="Times New Roman" w:hAnsi="Times New Roman"/>
                <w:sz w:val="24"/>
                <w:szCs w:val="24"/>
              </w:rPr>
              <w:t xml:space="preserve">ства </w:t>
            </w:r>
          </w:p>
          <w:p w:rsidR="00103EC1" w:rsidRPr="00836CBA" w:rsidRDefault="00103EC1" w:rsidP="002917AD">
            <w:pPr>
              <w:pStyle w:val="a8"/>
              <w:spacing w:before="24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6CBA">
              <w:rPr>
                <w:rFonts w:ascii="Times New Roman" w:hAnsi="Times New Roman"/>
                <w:sz w:val="24"/>
                <w:szCs w:val="24"/>
              </w:rPr>
              <w:t xml:space="preserve">2. Некоторые приёмы ввода и редактирования данных </w:t>
            </w:r>
          </w:p>
          <w:p w:rsidR="00103EC1" w:rsidRPr="00836CBA" w:rsidRDefault="00103EC1" w:rsidP="002917AD">
            <w:pPr>
              <w:pStyle w:val="a8"/>
              <w:spacing w:before="24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6CBA">
              <w:rPr>
                <w:rFonts w:ascii="Times New Roman" w:hAnsi="Times New Roman"/>
                <w:sz w:val="24"/>
                <w:szCs w:val="24"/>
              </w:rPr>
              <w:t xml:space="preserve">3. Копирование и перемещение данных </w:t>
            </w:r>
          </w:p>
          <w:p w:rsidR="00103EC1" w:rsidRPr="00836CBA" w:rsidRDefault="00103EC1" w:rsidP="002917AD">
            <w:pPr>
              <w:pStyle w:val="a8"/>
              <w:spacing w:before="24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6CBA">
              <w:rPr>
                <w:rFonts w:ascii="Times New Roman" w:hAnsi="Times New Roman"/>
                <w:b/>
                <w:sz w:val="24"/>
                <w:szCs w:val="24"/>
              </w:rPr>
              <w:t xml:space="preserve">§ 2. Редактирование и форматирование в табличном процессоре </w:t>
            </w:r>
          </w:p>
          <w:p w:rsidR="00103EC1" w:rsidRPr="00836CBA" w:rsidRDefault="00103EC1" w:rsidP="002917AD">
            <w:pPr>
              <w:pStyle w:val="a8"/>
              <w:spacing w:before="24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6CBA">
              <w:rPr>
                <w:rFonts w:ascii="Times New Roman" w:hAnsi="Times New Roman"/>
                <w:sz w:val="24"/>
                <w:szCs w:val="24"/>
              </w:rPr>
              <w:t>1. Редактирование книги и электронной табл</w:t>
            </w:r>
            <w:r w:rsidRPr="00836CBA">
              <w:rPr>
                <w:rFonts w:ascii="Times New Roman" w:hAnsi="Times New Roman"/>
                <w:sz w:val="24"/>
                <w:szCs w:val="24"/>
              </w:rPr>
              <w:t>и</w:t>
            </w:r>
            <w:r w:rsidRPr="00836CBA">
              <w:rPr>
                <w:rFonts w:ascii="Times New Roman" w:hAnsi="Times New Roman"/>
                <w:sz w:val="24"/>
                <w:szCs w:val="24"/>
              </w:rPr>
              <w:t>цы</w:t>
            </w:r>
          </w:p>
          <w:p w:rsidR="00103EC1" w:rsidRPr="00836CBA" w:rsidRDefault="00103EC1" w:rsidP="002917AD">
            <w:pPr>
              <w:pStyle w:val="a8"/>
              <w:spacing w:before="24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6CBA">
              <w:rPr>
                <w:rFonts w:ascii="Times New Roman" w:hAnsi="Times New Roman"/>
                <w:sz w:val="24"/>
                <w:szCs w:val="24"/>
              </w:rPr>
              <w:t xml:space="preserve"> 2. Форматирование объектов электронной та</w:t>
            </w:r>
            <w:r w:rsidRPr="00836CBA">
              <w:rPr>
                <w:rFonts w:ascii="Times New Roman" w:hAnsi="Times New Roman"/>
                <w:sz w:val="24"/>
                <w:szCs w:val="24"/>
              </w:rPr>
              <w:t>б</w:t>
            </w:r>
            <w:r w:rsidRPr="00836CBA">
              <w:rPr>
                <w:rFonts w:ascii="Times New Roman" w:hAnsi="Times New Roman"/>
                <w:sz w:val="24"/>
                <w:szCs w:val="24"/>
              </w:rPr>
              <w:t>лицы</w:t>
            </w:r>
          </w:p>
          <w:p w:rsidR="00103EC1" w:rsidRPr="00836CBA" w:rsidRDefault="00103EC1" w:rsidP="002917AD">
            <w:pPr>
              <w:pStyle w:val="a8"/>
              <w:spacing w:before="24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6CBA">
              <w:rPr>
                <w:rFonts w:ascii="Times New Roman" w:hAnsi="Times New Roman"/>
                <w:b/>
                <w:sz w:val="24"/>
                <w:szCs w:val="24"/>
              </w:rPr>
              <w:t xml:space="preserve">§ 3. Встроенные функции и их использование </w:t>
            </w:r>
          </w:p>
          <w:p w:rsidR="00103EC1" w:rsidRPr="00836CBA" w:rsidRDefault="00103EC1" w:rsidP="002917AD">
            <w:pPr>
              <w:pStyle w:val="a8"/>
              <w:spacing w:before="24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6CBA">
              <w:rPr>
                <w:rFonts w:ascii="Times New Roman" w:hAnsi="Times New Roman"/>
                <w:sz w:val="24"/>
                <w:szCs w:val="24"/>
              </w:rPr>
              <w:t xml:space="preserve">1. Общие сведения о функциях </w:t>
            </w:r>
          </w:p>
          <w:p w:rsidR="00103EC1" w:rsidRPr="00836CBA" w:rsidRDefault="00103EC1" w:rsidP="002917AD">
            <w:pPr>
              <w:pStyle w:val="a8"/>
              <w:spacing w:before="24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6CBA">
              <w:rPr>
                <w:rFonts w:ascii="Times New Roman" w:hAnsi="Times New Roman"/>
                <w:sz w:val="24"/>
                <w:szCs w:val="24"/>
              </w:rPr>
              <w:t xml:space="preserve">2. Математические и статистические функции </w:t>
            </w:r>
          </w:p>
          <w:p w:rsidR="00103EC1" w:rsidRPr="00836CBA" w:rsidRDefault="00103EC1" w:rsidP="002917AD">
            <w:pPr>
              <w:pStyle w:val="a8"/>
              <w:spacing w:before="24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6CBA">
              <w:rPr>
                <w:rFonts w:ascii="Times New Roman" w:hAnsi="Times New Roman"/>
                <w:sz w:val="24"/>
                <w:szCs w:val="24"/>
              </w:rPr>
              <w:t xml:space="preserve">3. Логические функции </w:t>
            </w:r>
          </w:p>
          <w:p w:rsidR="00103EC1" w:rsidRPr="00836CBA" w:rsidRDefault="00103EC1" w:rsidP="002917AD">
            <w:pPr>
              <w:pStyle w:val="a8"/>
              <w:spacing w:before="24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6CBA">
              <w:rPr>
                <w:rFonts w:ascii="Times New Roman" w:hAnsi="Times New Roman"/>
                <w:sz w:val="24"/>
                <w:szCs w:val="24"/>
              </w:rPr>
              <w:t xml:space="preserve">4. Финансовые функции </w:t>
            </w:r>
          </w:p>
          <w:p w:rsidR="00103EC1" w:rsidRPr="00836CBA" w:rsidRDefault="00103EC1" w:rsidP="002917AD">
            <w:pPr>
              <w:pStyle w:val="a8"/>
              <w:spacing w:before="24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6CBA">
              <w:rPr>
                <w:rFonts w:ascii="Times New Roman" w:hAnsi="Times New Roman"/>
                <w:sz w:val="24"/>
                <w:szCs w:val="24"/>
              </w:rPr>
              <w:t xml:space="preserve">5. Текстовые функции </w:t>
            </w:r>
          </w:p>
          <w:p w:rsidR="00103EC1" w:rsidRPr="00836CBA" w:rsidRDefault="00103EC1" w:rsidP="002917AD">
            <w:pPr>
              <w:pStyle w:val="a8"/>
              <w:spacing w:before="24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6CBA">
              <w:rPr>
                <w:rFonts w:ascii="Times New Roman" w:hAnsi="Times New Roman"/>
                <w:b/>
                <w:sz w:val="24"/>
                <w:szCs w:val="24"/>
              </w:rPr>
              <w:t xml:space="preserve">§ 4. Инструменты анализа данных </w:t>
            </w:r>
          </w:p>
          <w:p w:rsidR="00103EC1" w:rsidRPr="00836CBA" w:rsidRDefault="00103EC1" w:rsidP="002917AD">
            <w:pPr>
              <w:pStyle w:val="a8"/>
              <w:spacing w:before="24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6CBA">
              <w:rPr>
                <w:rFonts w:ascii="Times New Roman" w:hAnsi="Times New Roman"/>
                <w:sz w:val="24"/>
                <w:szCs w:val="24"/>
              </w:rPr>
              <w:t xml:space="preserve">1. Диаграммы </w:t>
            </w:r>
          </w:p>
          <w:p w:rsidR="00103EC1" w:rsidRPr="00836CBA" w:rsidRDefault="00103EC1" w:rsidP="002917AD">
            <w:pPr>
              <w:pStyle w:val="a8"/>
              <w:spacing w:before="24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6CBA">
              <w:rPr>
                <w:rFonts w:ascii="Times New Roman" w:hAnsi="Times New Roman"/>
                <w:sz w:val="24"/>
                <w:szCs w:val="24"/>
              </w:rPr>
              <w:t xml:space="preserve">2. Сортировка данных </w:t>
            </w:r>
          </w:p>
          <w:p w:rsidR="00103EC1" w:rsidRPr="00836CBA" w:rsidRDefault="00103EC1" w:rsidP="002917AD">
            <w:pPr>
              <w:pStyle w:val="a8"/>
              <w:spacing w:before="24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6CBA">
              <w:rPr>
                <w:rFonts w:ascii="Times New Roman" w:hAnsi="Times New Roman"/>
                <w:sz w:val="24"/>
                <w:szCs w:val="24"/>
              </w:rPr>
              <w:t xml:space="preserve">3. Фильтрация данных </w:t>
            </w:r>
          </w:p>
          <w:p w:rsidR="00103EC1" w:rsidRPr="00836CBA" w:rsidRDefault="00103EC1" w:rsidP="002917AD">
            <w:pPr>
              <w:pStyle w:val="a8"/>
              <w:spacing w:before="24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6CBA">
              <w:rPr>
                <w:rFonts w:ascii="Times New Roman" w:hAnsi="Times New Roman"/>
                <w:sz w:val="24"/>
                <w:szCs w:val="24"/>
              </w:rPr>
              <w:t xml:space="preserve">4. Условное форматирование </w:t>
            </w:r>
          </w:p>
          <w:p w:rsidR="00004626" w:rsidRPr="00836CBA" w:rsidRDefault="00103EC1" w:rsidP="002917AD">
            <w:pPr>
              <w:pStyle w:val="a8"/>
              <w:spacing w:before="24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6CBA">
              <w:rPr>
                <w:rFonts w:ascii="Times New Roman" w:hAnsi="Times New Roman"/>
                <w:sz w:val="24"/>
                <w:szCs w:val="24"/>
              </w:rPr>
              <w:t>5. Подбор параметра</w:t>
            </w:r>
          </w:p>
        </w:tc>
      </w:tr>
      <w:tr w:rsidR="00004626" w:rsidRPr="00836CBA" w:rsidTr="002917AD">
        <w:tc>
          <w:tcPr>
            <w:tcW w:w="4644" w:type="dxa"/>
          </w:tcPr>
          <w:p w:rsidR="00004626" w:rsidRPr="00836CBA" w:rsidRDefault="00004626" w:rsidP="002917AD">
            <w:pPr>
              <w:spacing w:before="240" w:after="200" w:line="276" w:lineRule="auto"/>
              <w:contextualSpacing/>
              <w:jc w:val="both"/>
              <w:rPr>
                <w:sz w:val="24"/>
                <w:szCs w:val="24"/>
              </w:rPr>
            </w:pPr>
            <w:r w:rsidRPr="00836CBA">
              <w:rPr>
                <w:b/>
                <w:sz w:val="24"/>
                <w:szCs w:val="24"/>
              </w:rPr>
              <w:t>Составление алгоритмов и их пр</w:t>
            </w:r>
            <w:r w:rsidRPr="00836CBA">
              <w:rPr>
                <w:b/>
                <w:sz w:val="24"/>
                <w:szCs w:val="24"/>
              </w:rPr>
              <w:t>о</w:t>
            </w:r>
            <w:r w:rsidRPr="00836CBA">
              <w:rPr>
                <w:b/>
                <w:sz w:val="24"/>
                <w:szCs w:val="24"/>
              </w:rPr>
              <w:t>граммная реализация</w:t>
            </w:r>
            <w:r w:rsidRPr="00836CBA">
              <w:rPr>
                <w:sz w:val="24"/>
                <w:szCs w:val="24"/>
              </w:rPr>
              <w:t xml:space="preserve"> Этапы решения задач на компьютере. Оп</w:t>
            </w:r>
            <w:r w:rsidRPr="00836CBA">
              <w:rPr>
                <w:sz w:val="24"/>
                <w:szCs w:val="24"/>
              </w:rPr>
              <w:t>е</w:t>
            </w:r>
            <w:r w:rsidRPr="00836CBA">
              <w:rPr>
                <w:sz w:val="24"/>
                <w:szCs w:val="24"/>
              </w:rPr>
              <w:t>раторы языка программирования, основные констру</w:t>
            </w:r>
            <w:r w:rsidRPr="00836CBA">
              <w:rPr>
                <w:sz w:val="24"/>
                <w:szCs w:val="24"/>
              </w:rPr>
              <w:t>к</w:t>
            </w:r>
            <w:r w:rsidRPr="00836CBA">
              <w:rPr>
                <w:sz w:val="24"/>
                <w:szCs w:val="24"/>
              </w:rPr>
              <w:t xml:space="preserve">ции языка программирования. Типы и структуры данных. Кодирование базовых </w:t>
            </w:r>
            <w:r w:rsidRPr="00836CBA">
              <w:rPr>
                <w:sz w:val="24"/>
                <w:szCs w:val="24"/>
              </w:rPr>
              <w:lastRenderedPageBreak/>
              <w:t>алгоритмических конструкций на выбра</w:t>
            </w:r>
            <w:r w:rsidRPr="00836CBA">
              <w:rPr>
                <w:sz w:val="24"/>
                <w:szCs w:val="24"/>
              </w:rPr>
              <w:t>н</w:t>
            </w:r>
            <w:r w:rsidRPr="00836CBA">
              <w:rPr>
                <w:sz w:val="24"/>
                <w:szCs w:val="24"/>
              </w:rPr>
              <w:t>ном языке программирования. Интегрир</w:t>
            </w:r>
            <w:r w:rsidRPr="00836CBA">
              <w:rPr>
                <w:sz w:val="24"/>
                <w:szCs w:val="24"/>
              </w:rPr>
              <w:t>о</w:t>
            </w:r>
            <w:r w:rsidRPr="00836CBA">
              <w:rPr>
                <w:sz w:val="24"/>
                <w:szCs w:val="24"/>
              </w:rPr>
              <w:t>ванная среда разработки программ на в</w:t>
            </w:r>
            <w:r w:rsidRPr="00836CBA">
              <w:rPr>
                <w:sz w:val="24"/>
                <w:szCs w:val="24"/>
              </w:rPr>
              <w:t>ы</w:t>
            </w:r>
            <w:r w:rsidRPr="00836CBA">
              <w:rPr>
                <w:sz w:val="24"/>
                <w:szCs w:val="24"/>
              </w:rPr>
              <w:t>бранном языке программирования. И</w:t>
            </w:r>
            <w:r w:rsidRPr="00836CBA">
              <w:rPr>
                <w:sz w:val="24"/>
                <w:szCs w:val="24"/>
              </w:rPr>
              <w:t>н</w:t>
            </w:r>
            <w:r w:rsidRPr="00836CBA">
              <w:rPr>
                <w:sz w:val="24"/>
                <w:szCs w:val="24"/>
              </w:rPr>
              <w:t>терфейс выбра</w:t>
            </w:r>
            <w:r w:rsidRPr="00836CBA">
              <w:rPr>
                <w:sz w:val="24"/>
                <w:szCs w:val="24"/>
              </w:rPr>
              <w:t>н</w:t>
            </w:r>
            <w:r w:rsidRPr="00836CBA">
              <w:rPr>
                <w:sz w:val="24"/>
                <w:szCs w:val="24"/>
              </w:rPr>
              <w:t>ной среды. Составление алгоритмов и программ в выбранной среде программирования. Приемы отладки пр</w:t>
            </w:r>
            <w:r w:rsidRPr="00836CBA">
              <w:rPr>
                <w:sz w:val="24"/>
                <w:szCs w:val="24"/>
              </w:rPr>
              <w:t>о</w:t>
            </w:r>
            <w:r w:rsidRPr="00836CBA">
              <w:rPr>
                <w:sz w:val="24"/>
                <w:szCs w:val="24"/>
              </w:rPr>
              <w:t>грамм. Проверка работоспособности пр</w:t>
            </w:r>
            <w:r w:rsidRPr="00836CBA">
              <w:rPr>
                <w:sz w:val="24"/>
                <w:szCs w:val="24"/>
              </w:rPr>
              <w:t>о</w:t>
            </w:r>
            <w:r w:rsidRPr="00836CBA">
              <w:rPr>
                <w:sz w:val="24"/>
                <w:szCs w:val="24"/>
              </w:rPr>
              <w:t>грамм с использованием трассировочных таблиц. Разработка и программная реал</w:t>
            </w:r>
            <w:r w:rsidRPr="00836CBA">
              <w:rPr>
                <w:sz w:val="24"/>
                <w:szCs w:val="24"/>
              </w:rPr>
              <w:t>и</w:t>
            </w:r>
            <w:r w:rsidRPr="00836CBA">
              <w:rPr>
                <w:sz w:val="24"/>
                <w:szCs w:val="24"/>
              </w:rPr>
              <w:t>зация алгори</w:t>
            </w:r>
            <w:r w:rsidRPr="00836CBA">
              <w:rPr>
                <w:sz w:val="24"/>
                <w:szCs w:val="24"/>
              </w:rPr>
              <w:t>т</w:t>
            </w:r>
            <w:r w:rsidRPr="00836CBA">
              <w:rPr>
                <w:sz w:val="24"/>
                <w:szCs w:val="24"/>
              </w:rPr>
              <w:t>мов решения типовых задач базов</w:t>
            </w:r>
            <w:r w:rsidRPr="00836CBA">
              <w:rPr>
                <w:sz w:val="24"/>
                <w:szCs w:val="24"/>
              </w:rPr>
              <w:t>о</w:t>
            </w:r>
            <w:r w:rsidRPr="00836CBA">
              <w:rPr>
                <w:sz w:val="24"/>
                <w:szCs w:val="24"/>
              </w:rPr>
              <w:t xml:space="preserve">го уровня из различных предметных областей. Примеры задач: </w:t>
            </w:r>
          </w:p>
          <w:p w:rsidR="00004626" w:rsidRPr="00836CBA" w:rsidRDefault="00004626" w:rsidP="002917AD">
            <w:pPr>
              <w:spacing w:before="240" w:after="200" w:line="276" w:lineRule="auto"/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836CBA">
              <w:rPr>
                <w:sz w:val="24"/>
                <w:szCs w:val="24"/>
              </w:rPr>
              <w:t>– алгоритмы нахождения наибольшего (или наименьшего) из двух, трех, четырех заданных чисел без использования масс</w:t>
            </w:r>
            <w:r w:rsidRPr="00836CBA">
              <w:rPr>
                <w:sz w:val="24"/>
                <w:szCs w:val="24"/>
              </w:rPr>
              <w:t>и</w:t>
            </w:r>
            <w:r w:rsidRPr="00836CBA">
              <w:rPr>
                <w:sz w:val="24"/>
                <w:szCs w:val="24"/>
              </w:rPr>
              <w:t>вов и циклов, а также сумм (или произв</w:t>
            </w:r>
            <w:r w:rsidRPr="00836CBA">
              <w:rPr>
                <w:sz w:val="24"/>
                <w:szCs w:val="24"/>
              </w:rPr>
              <w:t>е</w:t>
            </w:r>
            <w:r w:rsidRPr="00836CBA">
              <w:rPr>
                <w:sz w:val="24"/>
                <w:szCs w:val="24"/>
              </w:rPr>
              <w:t>дений) элементов конечной числовой п</w:t>
            </w:r>
            <w:r w:rsidRPr="00836CBA">
              <w:rPr>
                <w:sz w:val="24"/>
                <w:szCs w:val="24"/>
              </w:rPr>
              <w:t>о</w:t>
            </w:r>
            <w:r w:rsidRPr="00836CBA">
              <w:rPr>
                <w:sz w:val="24"/>
                <w:szCs w:val="24"/>
              </w:rPr>
              <w:t xml:space="preserve">следовательности (или массива); </w:t>
            </w:r>
            <w:proofErr w:type="gramEnd"/>
          </w:p>
          <w:p w:rsidR="00004626" w:rsidRPr="00836CBA" w:rsidRDefault="00004626" w:rsidP="002917AD">
            <w:pPr>
              <w:spacing w:before="240" w:after="200" w:line="276" w:lineRule="auto"/>
              <w:contextualSpacing/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>– алгоритмы анализа записей чисел в п</w:t>
            </w:r>
            <w:r w:rsidRPr="00836CBA">
              <w:rPr>
                <w:sz w:val="24"/>
                <w:szCs w:val="24"/>
              </w:rPr>
              <w:t>о</w:t>
            </w:r>
            <w:r w:rsidRPr="00836CBA">
              <w:rPr>
                <w:sz w:val="24"/>
                <w:szCs w:val="24"/>
              </w:rPr>
              <w:t>зиционной системе счисления;</w:t>
            </w:r>
          </w:p>
          <w:p w:rsidR="00004626" w:rsidRPr="00836CBA" w:rsidRDefault="00004626" w:rsidP="002917AD">
            <w:pPr>
              <w:spacing w:before="240" w:after="200" w:line="276" w:lineRule="auto"/>
              <w:contextualSpacing/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>– алгоритмы решения задач методом пер</w:t>
            </w:r>
            <w:r w:rsidRPr="00836CBA">
              <w:rPr>
                <w:sz w:val="24"/>
                <w:szCs w:val="24"/>
              </w:rPr>
              <w:t>е</w:t>
            </w:r>
            <w:r w:rsidRPr="00836CBA">
              <w:rPr>
                <w:sz w:val="24"/>
                <w:szCs w:val="24"/>
              </w:rPr>
              <w:t>бора (поиск НОД данного нат</w:t>
            </w:r>
            <w:r w:rsidRPr="00836CBA">
              <w:rPr>
                <w:sz w:val="24"/>
                <w:szCs w:val="24"/>
              </w:rPr>
              <w:t>у</w:t>
            </w:r>
            <w:r w:rsidRPr="00836CBA">
              <w:rPr>
                <w:sz w:val="24"/>
                <w:szCs w:val="24"/>
              </w:rPr>
              <w:t>рального числа, проверка числа на простоту и т. д.);</w:t>
            </w:r>
          </w:p>
          <w:p w:rsidR="00004626" w:rsidRPr="00836CBA" w:rsidRDefault="00004626" w:rsidP="002917AD">
            <w:pPr>
              <w:spacing w:before="240" w:after="200" w:line="276" w:lineRule="auto"/>
              <w:contextualSpacing/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 xml:space="preserve"> – алгоритмы работы с элементами масс</w:t>
            </w:r>
            <w:r w:rsidRPr="00836CBA">
              <w:rPr>
                <w:sz w:val="24"/>
                <w:szCs w:val="24"/>
              </w:rPr>
              <w:t>и</w:t>
            </w:r>
            <w:r w:rsidRPr="00836CBA">
              <w:rPr>
                <w:sz w:val="24"/>
                <w:szCs w:val="24"/>
              </w:rPr>
              <w:t>ва с однократным просмотром массива: линейный поиск элемента, вставка и уд</w:t>
            </w:r>
            <w:r w:rsidRPr="00836CBA">
              <w:rPr>
                <w:sz w:val="24"/>
                <w:szCs w:val="24"/>
              </w:rPr>
              <w:t>а</w:t>
            </w:r>
            <w:r w:rsidRPr="00836CBA">
              <w:rPr>
                <w:sz w:val="24"/>
                <w:szCs w:val="24"/>
              </w:rPr>
              <w:t>ление элементов в ма</w:t>
            </w:r>
            <w:r w:rsidRPr="00836CBA">
              <w:rPr>
                <w:sz w:val="24"/>
                <w:szCs w:val="24"/>
              </w:rPr>
              <w:t>с</w:t>
            </w:r>
            <w:r w:rsidRPr="00836CBA">
              <w:rPr>
                <w:sz w:val="24"/>
                <w:szCs w:val="24"/>
              </w:rPr>
              <w:t>сиве, перестановка элементов да</w:t>
            </w:r>
            <w:r w:rsidRPr="00836CBA">
              <w:rPr>
                <w:sz w:val="24"/>
                <w:szCs w:val="24"/>
              </w:rPr>
              <w:t>н</w:t>
            </w:r>
            <w:r w:rsidRPr="00836CBA">
              <w:rPr>
                <w:sz w:val="24"/>
                <w:szCs w:val="24"/>
              </w:rPr>
              <w:t>ного массива в обратном порядке, суммирование элементов масс</w:t>
            </w:r>
            <w:r w:rsidRPr="00836CBA">
              <w:rPr>
                <w:sz w:val="24"/>
                <w:szCs w:val="24"/>
              </w:rPr>
              <w:t>и</w:t>
            </w:r>
            <w:r w:rsidRPr="00836CBA">
              <w:rPr>
                <w:sz w:val="24"/>
                <w:szCs w:val="24"/>
              </w:rPr>
              <w:t>ва, проверка соответствия элементов ма</w:t>
            </w:r>
            <w:r w:rsidRPr="00836CBA">
              <w:rPr>
                <w:sz w:val="24"/>
                <w:szCs w:val="24"/>
              </w:rPr>
              <w:t>с</w:t>
            </w:r>
            <w:r w:rsidRPr="00836CBA">
              <w:rPr>
                <w:sz w:val="24"/>
                <w:szCs w:val="24"/>
              </w:rPr>
              <w:t>сива некоторому условию, нахождение второго по величине наибольшего (или наименьшего) значения. Алгоритмы р</w:t>
            </w:r>
            <w:r w:rsidRPr="00836CBA">
              <w:rPr>
                <w:sz w:val="24"/>
                <w:szCs w:val="24"/>
              </w:rPr>
              <w:t>е</w:t>
            </w:r>
            <w:r w:rsidRPr="00836CBA">
              <w:rPr>
                <w:sz w:val="24"/>
                <w:szCs w:val="24"/>
              </w:rPr>
              <w:t>дактирования текстов (замена симв</w:t>
            </w:r>
            <w:r w:rsidRPr="00836CBA">
              <w:rPr>
                <w:sz w:val="24"/>
                <w:szCs w:val="24"/>
              </w:rPr>
              <w:t>о</w:t>
            </w:r>
            <w:r w:rsidRPr="00836CBA">
              <w:rPr>
                <w:sz w:val="24"/>
                <w:szCs w:val="24"/>
              </w:rPr>
              <w:t>ла/фрагмента, удаление и вставка симв</w:t>
            </w:r>
            <w:r w:rsidRPr="00836CBA">
              <w:rPr>
                <w:sz w:val="24"/>
                <w:szCs w:val="24"/>
              </w:rPr>
              <w:t>о</w:t>
            </w:r>
            <w:r w:rsidRPr="00836CBA">
              <w:rPr>
                <w:sz w:val="24"/>
                <w:szCs w:val="24"/>
              </w:rPr>
              <w:t>ла/фрагмента, поиск вхожд</w:t>
            </w:r>
            <w:r w:rsidRPr="00836CBA">
              <w:rPr>
                <w:sz w:val="24"/>
                <w:szCs w:val="24"/>
              </w:rPr>
              <w:t>е</w:t>
            </w:r>
            <w:r w:rsidRPr="00836CBA">
              <w:rPr>
                <w:sz w:val="24"/>
                <w:szCs w:val="24"/>
              </w:rPr>
              <w:t>ния заданного образца). Постановка задачи сортировки</w:t>
            </w:r>
            <w:r w:rsidR="00862A26" w:rsidRPr="00836CBA">
              <w:rPr>
                <w:sz w:val="24"/>
                <w:szCs w:val="24"/>
              </w:rPr>
              <w:t>.</w:t>
            </w:r>
          </w:p>
          <w:p w:rsidR="00862A26" w:rsidRPr="00836CBA" w:rsidRDefault="00862A26" w:rsidP="002917AD">
            <w:pPr>
              <w:spacing w:before="240" w:after="200" w:line="276" w:lineRule="auto"/>
              <w:contextualSpacing/>
              <w:jc w:val="both"/>
              <w:rPr>
                <w:sz w:val="24"/>
                <w:szCs w:val="24"/>
              </w:rPr>
            </w:pPr>
            <w:r w:rsidRPr="00836CBA">
              <w:rPr>
                <w:b/>
                <w:sz w:val="24"/>
                <w:szCs w:val="24"/>
              </w:rPr>
              <w:t>Анализ алгоритмов</w:t>
            </w:r>
            <w:r w:rsidRPr="00836CBA">
              <w:rPr>
                <w:sz w:val="24"/>
                <w:szCs w:val="24"/>
              </w:rPr>
              <w:t xml:space="preserve"> Определение во</w:t>
            </w:r>
            <w:r w:rsidRPr="00836CBA">
              <w:rPr>
                <w:sz w:val="24"/>
                <w:szCs w:val="24"/>
              </w:rPr>
              <w:t>з</w:t>
            </w:r>
            <w:r w:rsidRPr="00836CBA">
              <w:rPr>
                <w:sz w:val="24"/>
                <w:szCs w:val="24"/>
              </w:rPr>
              <w:t>можных результатов работы пр</w:t>
            </w:r>
            <w:r w:rsidRPr="00836CBA">
              <w:rPr>
                <w:sz w:val="24"/>
                <w:szCs w:val="24"/>
              </w:rPr>
              <w:t>о</w:t>
            </w:r>
            <w:r w:rsidRPr="00836CBA">
              <w:rPr>
                <w:sz w:val="24"/>
                <w:szCs w:val="24"/>
              </w:rPr>
              <w:t>стейших алгоритмов управления и</w:t>
            </w:r>
            <w:r w:rsidRPr="00836CBA">
              <w:rPr>
                <w:sz w:val="24"/>
                <w:szCs w:val="24"/>
              </w:rPr>
              <w:t>с</w:t>
            </w:r>
            <w:r w:rsidRPr="00836CBA">
              <w:rPr>
                <w:sz w:val="24"/>
                <w:szCs w:val="24"/>
              </w:rPr>
              <w:t>полнителями и вычислительных алгоритмов. Определ</w:t>
            </w:r>
            <w:r w:rsidRPr="00836CBA">
              <w:rPr>
                <w:sz w:val="24"/>
                <w:szCs w:val="24"/>
              </w:rPr>
              <w:t>е</w:t>
            </w:r>
            <w:r w:rsidRPr="00836CBA">
              <w:rPr>
                <w:sz w:val="24"/>
                <w:szCs w:val="24"/>
              </w:rPr>
              <w:t>ние исходных данных, при которых алг</w:t>
            </w:r>
            <w:r w:rsidRPr="00836CBA">
              <w:rPr>
                <w:sz w:val="24"/>
                <w:szCs w:val="24"/>
              </w:rPr>
              <w:t>о</w:t>
            </w:r>
            <w:r w:rsidRPr="00836CBA">
              <w:rPr>
                <w:sz w:val="24"/>
                <w:szCs w:val="24"/>
              </w:rPr>
              <w:t>ритм может дать требуемый результат. Сложность вычисления: количество в</w:t>
            </w:r>
            <w:r w:rsidRPr="00836CBA">
              <w:rPr>
                <w:sz w:val="24"/>
                <w:szCs w:val="24"/>
              </w:rPr>
              <w:t>ы</w:t>
            </w:r>
            <w:r w:rsidRPr="00836CBA">
              <w:rPr>
                <w:sz w:val="24"/>
                <w:szCs w:val="24"/>
              </w:rPr>
              <w:t>полненных операций, размер использу</w:t>
            </w:r>
            <w:r w:rsidRPr="00836CBA">
              <w:rPr>
                <w:sz w:val="24"/>
                <w:szCs w:val="24"/>
              </w:rPr>
              <w:t>е</w:t>
            </w:r>
            <w:r w:rsidRPr="00836CBA">
              <w:rPr>
                <w:sz w:val="24"/>
                <w:szCs w:val="24"/>
              </w:rPr>
              <w:t xml:space="preserve">мой памяти; зависимость вычислений от </w:t>
            </w:r>
            <w:r w:rsidRPr="00836CBA">
              <w:rPr>
                <w:sz w:val="24"/>
                <w:szCs w:val="24"/>
              </w:rPr>
              <w:lastRenderedPageBreak/>
              <w:t>размера исходных данных.</w:t>
            </w:r>
          </w:p>
          <w:p w:rsidR="00862A26" w:rsidRPr="00836CBA" w:rsidRDefault="00862A26" w:rsidP="002917AD">
            <w:pPr>
              <w:spacing w:before="240" w:after="200" w:line="276" w:lineRule="auto"/>
              <w:contextualSpacing/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>Алгоритмические конструкции Подпр</w:t>
            </w:r>
            <w:r w:rsidRPr="00836CBA">
              <w:rPr>
                <w:sz w:val="24"/>
                <w:szCs w:val="24"/>
              </w:rPr>
              <w:t>о</w:t>
            </w:r>
            <w:r w:rsidRPr="00836CBA">
              <w:rPr>
                <w:sz w:val="24"/>
                <w:szCs w:val="24"/>
              </w:rPr>
              <w:t xml:space="preserve">граммы. </w:t>
            </w:r>
            <w:r w:rsidRPr="00836CBA">
              <w:rPr>
                <w:i/>
                <w:sz w:val="24"/>
                <w:szCs w:val="24"/>
              </w:rPr>
              <w:t>Рекурсивные алгоритмы.</w:t>
            </w:r>
            <w:r w:rsidRPr="00836CBA">
              <w:rPr>
                <w:sz w:val="24"/>
                <w:szCs w:val="24"/>
              </w:rPr>
              <w:t xml:space="preserve"> Та</w:t>
            </w:r>
            <w:r w:rsidRPr="00836CBA">
              <w:rPr>
                <w:sz w:val="24"/>
                <w:szCs w:val="24"/>
              </w:rPr>
              <w:t>б</w:t>
            </w:r>
            <w:r w:rsidRPr="00836CBA">
              <w:rPr>
                <w:sz w:val="24"/>
                <w:szCs w:val="24"/>
              </w:rPr>
              <w:t>личные величины (ма</w:t>
            </w:r>
            <w:r w:rsidRPr="00836CBA">
              <w:rPr>
                <w:sz w:val="24"/>
                <w:szCs w:val="24"/>
              </w:rPr>
              <w:t>с</w:t>
            </w:r>
            <w:r w:rsidRPr="00836CBA">
              <w:rPr>
                <w:sz w:val="24"/>
                <w:szCs w:val="24"/>
              </w:rPr>
              <w:t xml:space="preserve">сивы). </w:t>
            </w:r>
          </w:p>
          <w:p w:rsidR="00862A26" w:rsidRPr="00836CBA" w:rsidRDefault="00862A26" w:rsidP="002917AD">
            <w:pPr>
              <w:spacing w:before="240" w:after="200" w:line="276" w:lineRule="auto"/>
              <w:contextualSpacing/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>Запись алгоритмических констру</w:t>
            </w:r>
            <w:r w:rsidRPr="00836CBA">
              <w:rPr>
                <w:sz w:val="24"/>
                <w:szCs w:val="24"/>
              </w:rPr>
              <w:t>к</w:t>
            </w:r>
            <w:r w:rsidRPr="00836CBA">
              <w:rPr>
                <w:sz w:val="24"/>
                <w:szCs w:val="24"/>
              </w:rPr>
              <w:t>ций в выбранном языке программ</w:t>
            </w:r>
            <w:r w:rsidRPr="00836CBA">
              <w:rPr>
                <w:sz w:val="24"/>
                <w:szCs w:val="24"/>
              </w:rPr>
              <w:t>и</w:t>
            </w:r>
            <w:r w:rsidRPr="00836CBA">
              <w:rPr>
                <w:sz w:val="24"/>
                <w:szCs w:val="24"/>
              </w:rPr>
              <w:t>рования</w:t>
            </w:r>
          </w:p>
        </w:tc>
        <w:tc>
          <w:tcPr>
            <w:tcW w:w="6041" w:type="dxa"/>
          </w:tcPr>
          <w:p w:rsidR="00004626" w:rsidRPr="00836CBA" w:rsidRDefault="00004626" w:rsidP="002917AD">
            <w:pPr>
              <w:spacing w:before="240" w:after="200"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836CBA">
              <w:rPr>
                <w:b/>
                <w:sz w:val="24"/>
                <w:szCs w:val="24"/>
              </w:rPr>
              <w:lastRenderedPageBreak/>
              <w:t xml:space="preserve"> Глава 2. Алгоритмы и элементы програ</w:t>
            </w:r>
            <w:r w:rsidRPr="00836CBA">
              <w:rPr>
                <w:b/>
                <w:sz w:val="24"/>
                <w:szCs w:val="24"/>
              </w:rPr>
              <w:t>м</w:t>
            </w:r>
            <w:r w:rsidRPr="00836CBA">
              <w:rPr>
                <w:b/>
                <w:sz w:val="24"/>
                <w:szCs w:val="24"/>
              </w:rPr>
              <w:t xml:space="preserve">мирования </w:t>
            </w:r>
          </w:p>
          <w:p w:rsidR="00862A26" w:rsidRPr="00836CBA" w:rsidRDefault="00862A26" w:rsidP="002917AD">
            <w:pPr>
              <w:spacing w:before="240" w:after="200"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836CBA">
              <w:rPr>
                <w:b/>
                <w:sz w:val="24"/>
                <w:szCs w:val="24"/>
              </w:rPr>
              <w:t xml:space="preserve">§ 5. Основные сведения об алгоритмах </w:t>
            </w:r>
          </w:p>
          <w:p w:rsidR="00862A26" w:rsidRPr="00836CBA" w:rsidRDefault="00862A26" w:rsidP="002917AD">
            <w:pPr>
              <w:spacing w:before="240" w:after="200" w:line="276" w:lineRule="auto"/>
              <w:contextualSpacing/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 xml:space="preserve">3. Понятие сложности алгоритма </w:t>
            </w:r>
          </w:p>
          <w:p w:rsidR="00862A26" w:rsidRPr="00836CBA" w:rsidRDefault="00862A26" w:rsidP="002917AD">
            <w:pPr>
              <w:spacing w:before="240" w:after="200" w:line="276" w:lineRule="auto"/>
              <w:contextualSpacing/>
              <w:jc w:val="both"/>
              <w:rPr>
                <w:sz w:val="24"/>
                <w:szCs w:val="24"/>
              </w:rPr>
            </w:pPr>
            <w:r w:rsidRPr="00836CBA">
              <w:rPr>
                <w:b/>
                <w:sz w:val="24"/>
                <w:szCs w:val="24"/>
              </w:rPr>
              <w:t>§ 6. Алгоритмические структуры</w:t>
            </w:r>
            <w:r w:rsidRPr="00836CBA">
              <w:rPr>
                <w:sz w:val="24"/>
                <w:szCs w:val="24"/>
              </w:rPr>
              <w:t xml:space="preserve"> </w:t>
            </w:r>
          </w:p>
          <w:p w:rsidR="00862A26" w:rsidRPr="00836CBA" w:rsidRDefault="00862A26" w:rsidP="002917AD">
            <w:pPr>
              <w:spacing w:before="240" w:after="200" w:line="276" w:lineRule="auto"/>
              <w:contextualSpacing/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>1. Последовательная алгоритмическая ко</w:t>
            </w:r>
            <w:r w:rsidRPr="00836CBA">
              <w:rPr>
                <w:sz w:val="24"/>
                <w:szCs w:val="24"/>
              </w:rPr>
              <w:t>н</w:t>
            </w:r>
            <w:r w:rsidRPr="00836CBA">
              <w:rPr>
                <w:sz w:val="24"/>
                <w:szCs w:val="24"/>
              </w:rPr>
              <w:t xml:space="preserve">струкция </w:t>
            </w:r>
          </w:p>
          <w:p w:rsidR="00862A26" w:rsidRPr="00836CBA" w:rsidRDefault="00862A26" w:rsidP="002917AD">
            <w:pPr>
              <w:spacing w:before="240" w:after="200" w:line="276" w:lineRule="auto"/>
              <w:contextualSpacing/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 xml:space="preserve">2. Ветвящаяся алгоритмическая конструкция </w:t>
            </w:r>
          </w:p>
          <w:p w:rsidR="00862A26" w:rsidRPr="00836CBA" w:rsidRDefault="00862A26" w:rsidP="002917AD">
            <w:pPr>
              <w:spacing w:before="240" w:after="200" w:line="276" w:lineRule="auto"/>
              <w:contextualSpacing/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lastRenderedPageBreak/>
              <w:t>3. Циклическая алгоритмическая конструкция</w:t>
            </w:r>
          </w:p>
          <w:p w:rsidR="00862A26" w:rsidRPr="00836CBA" w:rsidRDefault="00862A26" w:rsidP="002917AD">
            <w:pPr>
              <w:spacing w:before="240" w:after="200"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836CBA">
              <w:rPr>
                <w:b/>
                <w:sz w:val="24"/>
                <w:szCs w:val="24"/>
              </w:rPr>
              <w:t>§ 7. Запись алгоритмов на языках программиров</w:t>
            </w:r>
            <w:r w:rsidRPr="00836CBA">
              <w:rPr>
                <w:b/>
                <w:sz w:val="24"/>
                <w:szCs w:val="24"/>
              </w:rPr>
              <w:t>а</w:t>
            </w:r>
            <w:r w:rsidRPr="00836CBA">
              <w:rPr>
                <w:b/>
                <w:sz w:val="24"/>
                <w:szCs w:val="24"/>
              </w:rPr>
              <w:t xml:space="preserve">ния </w:t>
            </w:r>
          </w:p>
          <w:p w:rsidR="00862A26" w:rsidRPr="00836CBA" w:rsidRDefault="00862A26" w:rsidP="002917AD">
            <w:pPr>
              <w:spacing w:before="240" w:after="200" w:line="276" w:lineRule="auto"/>
              <w:contextualSpacing/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>3. Анализ программ с помощью трассирово</w:t>
            </w:r>
            <w:r w:rsidRPr="00836CBA">
              <w:rPr>
                <w:sz w:val="24"/>
                <w:szCs w:val="24"/>
              </w:rPr>
              <w:t>ч</w:t>
            </w:r>
            <w:r w:rsidRPr="00836CBA">
              <w:rPr>
                <w:sz w:val="24"/>
                <w:szCs w:val="24"/>
              </w:rPr>
              <w:t xml:space="preserve">ных таблиц </w:t>
            </w:r>
          </w:p>
          <w:p w:rsidR="00862A26" w:rsidRPr="00836CBA" w:rsidRDefault="00862A26" w:rsidP="002917AD">
            <w:pPr>
              <w:spacing w:before="240" w:after="200"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>4. Другие приёмы анализа программ</w:t>
            </w:r>
          </w:p>
          <w:p w:rsidR="00004626" w:rsidRPr="00836CBA" w:rsidRDefault="00004626" w:rsidP="002917AD">
            <w:pPr>
              <w:spacing w:before="240" w:after="200"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836CBA">
              <w:rPr>
                <w:b/>
                <w:sz w:val="24"/>
                <w:szCs w:val="24"/>
              </w:rPr>
              <w:t>§ 7. Запись алгоритмов на языках программиров</w:t>
            </w:r>
            <w:r w:rsidRPr="00836CBA">
              <w:rPr>
                <w:b/>
                <w:sz w:val="24"/>
                <w:szCs w:val="24"/>
              </w:rPr>
              <w:t>а</w:t>
            </w:r>
            <w:r w:rsidRPr="00836CBA">
              <w:rPr>
                <w:b/>
                <w:sz w:val="24"/>
                <w:szCs w:val="24"/>
              </w:rPr>
              <w:t xml:space="preserve">ния </w:t>
            </w:r>
          </w:p>
          <w:p w:rsidR="00004626" w:rsidRPr="00836CBA" w:rsidRDefault="00004626" w:rsidP="002917AD">
            <w:pPr>
              <w:spacing w:before="240" w:after="200" w:line="276" w:lineRule="auto"/>
              <w:contextualSpacing/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 xml:space="preserve">1. Структурная организация данных </w:t>
            </w:r>
          </w:p>
          <w:p w:rsidR="00004626" w:rsidRPr="00836CBA" w:rsidRDefault="00004626" w:rsidP="002917AD">
            <w:pPr>
              <w:spacing w:before="240" w:after="200" w:line="276" w:lineRule="auto"/>
              <w:contextualSpacing/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 xml:space="preserve">2. Некоторые сведения о языке программирования </w:t>
            </w:r>
            <w:proofErr w:type="spellStart"/>
            <w:r w:rsidRPr="00836CBA">
              <w:rPr>
                <w:sz w:val="24"/>
                <w:szCs w:val="24"/>
              </w:rPr>
              <w:t>Pascal</w:t>
            </w:r>
            <w:proofErr w:type="spellEnd"/>
            <w:r w:rsidRPr="00836CBA">
              <w:rPr>
                <w:sz w:val="24"/>
                <w:szCs w:val="24"/>
              </w:rPr>
              <w:t xml:space="preserve"> </w:t>
            </w:r>
          </w:p>
          <w:p w:rsidR="00004626" w:rsidRPr="00836CBA" w:rsidRDefault="00004626" w:rsidP="002917AD">
            <w:pPr>
              <w:spacing w:before="240" w:after="200"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836CBA">
              <w:rPr>
                <w:b/>
                <w:sz w:val="24"/>
                <w:szCs w:val="24"/>
              </w:rPr>
              <w:t>§ 8. Структурированные типы данных. Ма</w:t>
            </w:r>
            <w:r w:rsidRPr="00836CBA">
              <w:rPr>
                <w:b/>
                <w:sz w:val="24"/>
                <w:szCs w:val="24"/>
              </w:rPr>
              <w:t>с</w:t>
            </w:r>
            <w:r w:rsidRPr="00836CBA">
              <w:rPr>
                <w:b/>
                <w:sz w:val="24"/>
                <w:szCs w:val="24"/>
              </w:rPr>
              <w:t xml:space="preserve">сивы </w:t>
            </w:r>
          </w:p>
          <w:p w:rsidR="00004626" w:rsidRPr="00836CBA" w:rsidRDefault="00004626" w:rsidP="002917AD">
            <w:pPr>
              <w:spacing w:before="240" w:after="200" w:line="276" w:lineRule="auto"/>
              <w:contextualSpacing/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 xml:space="preserve">1. Общие сведения об одномерных массивах </w:t>
            </w:r>
          </w:p>
          <w:p w:rsidR="00004626" w:rsidRPr="00836CBA" w:rsidRDefault="00004626" w:rsidP="002917AD">
            <w:pPr>
              <w:spacing w:before="240" w:after="200" w:line="276" w:lineRule="auto"/>
              <w:contextualSpacing/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>2. Задачи поиска элемента с заданными сво</w:t>
            </w:r>
            <w:r w:rsidRPr="00836CBA">
              <w:rPr>
                <w:sz w:val="24"/>
                <w:szCs w:val="24"/>
              </w:rPr>
              <w:t>й</w:t>
            </w:r>
            <w:r w:rsidRPr="00836CBA">
              <w:rPr>
                <w:sz w:val="24"/>
                <w:szCs w:val="24"/>
              </w:rPr>
              <w:t xml:space="preserve">ствами </w:t>
            </w:r>
          </w:p>
          <w:p w:rsidR="00004626" w:rsidRPr="00836CBA" w:rsidRDefault="00004626" w:rsidP="002917AD">
            <w:pPr>
              <w:spacing w:before="240" w:after="200" w:line="276" w:lineRule="auto"/>
              <w:contextualSpacing/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>3. Проверка соответствия элементов массива некотор</w:t>
            </w:r>
            <w:r w:rsidRPr="00836CBA">
              <w:rPr>
                <w:sz w:val="24"/>
                <w:szCs w:val="24"/>
              </w:rPr>
              <w:t>о</w:t>
            </w:r>
            <w:r w:rsidRPr="00836CBA">
              <w:rPr>
                <w:sz w:val="24"/>
                <w:szCs w:val="24"/>
              </w:rPr>
              <w:t xml:space="preserve">му условию </w:t>
            </w:r>
          </w:p>
          <w:p w:rsidR="00004626" w:rsidRPr="00836CBA" w:rsidRDefault="00004626" w:rsidP="002917AD">
            <w:pPr>
              <w:spacing w:before="240" w:after="200" w:line="276" w:lineRule="auto"/>
              <w:contextualSpacing/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 xml:space="preserve">4. Удаление и вставка элементов массива </w:t>
            </w:r>
          </w:p>
          <w:p w:rsidR="00004626" w:rsidRPr="00836CBA" w:rsidRDefault="00004626" w:rsidP="002917AD">
            <w:pPr>
              <w:spacing w:before="240" w:after="200" w:line="276" w:lineRule="auto"/>
              <w:contextualSpacing/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>5. Перестановка всех элементов массива в обратном п</w:t>
            </w:r>
            <w:r w:rsidRPr="00836CBA">
              <w:rPr>
                <w:sz w:val="24"/>
                <w:szCs w:val="24"/>
              </w:rPr>
              <w:t>о</w:t>
            </w:r>
            <w:r w:rsidRPr="00836CBA">
              <w:rPr>
                <w:sz w:val="24"/>
                <w:szCs w:val="24"/>
              </w:rPr>
              <w:t xml:space="preserve">рядке </w:t>
            </w:r>
          </w:p>
          <w:p w:rsidR="00004626" w:rsidRPr="00836CBA" w:rsidRDefault="00004626" w:rsidP="002917AD">
            <w:pPr>
              <w:spacing w:before="240" w:after="200" w:line="276" w:lineRule="auto"/>
              <w:contextualSpacing/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 xml:space="preserve">6. Сортировка массива </w:t>
            </w:r>
          </w:p>
          <w:p w:rsidR="00004626" w:rsidRPr="00836CBA" w:rsidRDefault="00004626" w:rsidP="002917AD">
            <w:pPr>
              <w:spacing w:before="240" w:after="200"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836CBA">
              <w:rPr>
                <w:b/>
                <w:sz w:val="24"/>
                <w:szCs w:val="24"/>
              </w:rPr>
              <w:t xml:space="preserve">§ 9. Структурное программирование </w:t>
            </w:r>
          </w:p>
          <w:p w:rsidR="00004626" w:rsidRPr="00836CBA" w:rsidRDefault="000D12B0" w:rsidP="002917AD">
            <w:pPr>
              <w:spacing w:before="240" w:after="200" w:line="276" w:lineRule="auto"/>
              <w:contextualSpacing/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>1. Общее представление о структурном </w:t>
            </w:r>
            <w:r w:rsidR="00004626" w:rsidRPr="00836CBA">
              <w:rPr>
                <w:sz w:val="24"/>
                <w:szCs w:val="24"/>
              </w:rPr>
              <w:t xml:space="preserve">программировании </w:t>
            </w:r>
          </w:p>
          <w:p w:rsidR="00004626" w:rsidRPr="00836CBA" w:rsidRDefault="00004626" w:rsidP="002917AD">
            <w:pPr>
              <w:spacing w:before="240" w:after="200" w:line="276" w:lineRule="auto"/>
              <w:contextualSpacing/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 xml:space="preserve">2. Вспомогательный алгоритм </w:t>
            </w:r>
          </w:p>
          <w:p w:rsidR="00004626" w:rsidRPr="00836CBA" w:rsidRDefault="00004626" w:rsidP="002917AD">
            <w:pPr>
              <w:spacing w:before="240" w:after="200" w:line="276" w:lineRule="auto"/>
              <w:contextualSpacing/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 xml:space="preserve">3. Рекурсивные алгоритмы </w:t>
            </w:r>
          </w:p>
          <w:p w:rsidR="00004626" w:rsidRPr="00836CBA" w:rsidRDefault="00004626" w:rsidP="002917AD">
            <w:pPr>
              <w:spacing w:before="240" w:after="200" w:line="276" w:lineRule="auto"/>
              <w:contextualSpacing/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 xml:space="preserve">4. Запись вспомогательных алгоритмов на языке </w:t>
            </w:r>
            <w:proofErr w:type="spellStart"/>
            <w:r w:rsidRPr="00836CBA">
              <w:rPr>
                <w:sz w:val="24"/>
                <w:szCs w:val="24"/>
              </w:rPr>
              <w:t>Pascal</w:t>
            </w:r>
            <w:proofErr w:type="spellEnd"/>
          </w:p>
        </w:tc>
      </w:tr>
      <w:tr w:rsidR="00004626" w:rsidRPr="00836CBA" w:rsidTr="002917AD">
        <w:tc>
          <w:tcPr>
            <w:tcW w:w="4644" w:type="dxa"/>
          </w:tcPr>
          <w:p w:rsidR="00862A26" w:rsidRPr="00836CBA" w:rsidRDefault="00862A26" w:rsidP="002917AD">
            <w:pPr>
              <w:pStyle w:val="a8"/>
              <w:spacing w:before="24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6CB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Математическое моделирование </w:t>
            </w:r>
          </w:p>
          <w:p w:rsidR="00862A26" w:rsidRPr="00836CBA" w:rsidRDefault="00862A26" w:rsidP="002917AD">
            <w:pPr>
              <w:pStyle w:val="a8"/>
              <w:spacing w:before="240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36CBA">
              <w:rPr>
                <w:rFonts w:ascii="Times New Roman" w:hAnsi="Times New Roman"/>
                <w:sz w:val="24"/>
                <w:szCs w:val="24"/>
              </w:rPr>
              <w:t>Представление результатов моделиров</w:t>
            </w:r>
            <w:r w:rsidRPr="00836CBA">
              <w:rPr>
                <w:rFonts w:ascii="Times New Roman" w:hAnsi="Times New Roman"/>
                <w:sz w:val="24"/>
                <w:szCs w:val="24"/>
              </w:rPr>
              <w:t>а</w:t>
            </w:r>
            <w:r w:rsidRPr="00836CBA">
              <w:rPr>
                <w:rFonts w:ascii="Times New Roman" w:hAnsi="Times New Roman"/>
                <w:sz w:val="24"/>
                <w:szCs w:val="24"/>
              </w:rPr>
              <w:t>ния в виде, удобном для восприятия чел</w:t>
            </w:r>
            <w:r w:rsidRPr="00836CBA">
              <w:rPr>
                <w:rFonts w:ascii="Times New Roman" w:hAnsi="Times New Roman"/>
                <w:sz w:val="24"/>
                <w:szCs w:val="24"/>
              </w:rPr>
              <w:t>о</w:t>
            </w:r>
            <w:r w:rsidRPr="00836CBA">
              <w:rPr>
                <w:rFonts w:ascii="Times New Roman" w:hAnsi="Times New Roman"/>
                <w:sz w:val="24"/>
                <w:szCs w:val="24"/>
              </w:rPr>
              <w:t>веком. Графическое представление да</w:t>
            </w:r>
            <w:r w:rsidRPr="00836CBA">
              <w:rPr>
                <w:rFonts w:ascii="Times New Roman" w:hAnsi="Times New Roman"/>
                <w:sz w:val="24"/>
                <w:szCs w:val="24"/>
              </w:rPr>
              <w:t>н</w:t>
            </w:r>
            <w:r w:rsidRPr="00836CBA">
              <w:rPr>
                <w:rFonts w:ascii="Times New Roman" w:hAnsi="Times New Roman"/>
                <w:sz w:val="24"/>
                <w:szCs w:val="24"/>
              </w:rPr>
              <w:t>ных (схемы, таблицы, графики). Практ</w:t>
            </w:r>
            <w:r w:rsidRPr="00836CBA">
              <w:rPr>
                <w:rFonts w:ascii="Times New Roman" w:hAnsi="Times New Roman"/>
                <w:sz w:val="24"/>
                <w:szCs w:val="24"/>
              </w:rPr>
              <w:t>и</w:t>
            </w:r>
            <w:r w:rsidRPr="00836CBA">
              <w:rPr>
                <w:rFonts w:ascii="Times New Roman" w:hAnsi="Times New Roman"/>
                <w:sz w:val="24"/>
                <w:szCs w:val="24"/>
              </w:rPr>
              <w:t>ческая раб</w:t>
            </w:r>
            <w:r w:rsidRPr="00836CBA">
              <w:rPr>
                <w:rFonts w:ascii="Times New Roman" w:hAnsi="Times New Roman"/>
                <w:sz w:val="24"/>
                <w:szCs w:val="24"/>
              </w:rPr>
              <w:t>о</w:t>
            </w:r>
            <w:r w:rsidRPr="00836CBA">
              <w:rPr>
                <w:rFonts w:ascii="Times New Roman" w:hAnsi="Times New Roman"/>
                <w:sz w:val="24"/>
                <w:szCs w:val="24"/>
              </w:rPr>
              <w:t>та с компьютерной моделью по выбранной теме. Анализ достоверн</w:t>
            </w:r>
            <w:r w:rsidRPr="00836CBA">
              <w:rPr>
                <w:rFonts w:ascii="Times New Roman" w:hAnsi="Times New Roman"/>
                <w:sz w:val="24"/>
                <w:szCs w:val="24"/>
              </w:rPr>
              <w:t>о</w:t>
            </w:r>
            <w:r w:rsidRPr="00836CBA">
              <w:rPr>
                <w:rFonts w:ascii="Times New Roman" w:hAnsi="Times New Roman"/>
                <w:sz w:val="24"/>
                <w:szCs w:val="24"/>
              </w:rPr>
              <w:t>сти (правдоподобия) результатов экспериме</w:t>
            </w:r>
            <w:r w:rsidRPr="00836CBA">
              <w:rPr>
                <w:rFonts w:ascii="Times New Roman" w:hAnsi="Times New Roman"/>
                <w:sz w:val="24"/>
                <w:szCs w:val="24"/>
              </w:rPr>
              <w:t>н</w:t>
            </w:r>
            <w:r w:rsidRPr="00836CBA">
              <w:rPr>
                <w:rFonts w:ascii="Times New Roman" w:hAnsi="Times New Roman"/>
                <w:sz w:val="24"/>
                <w:szCs w:val="24"/>
              </w:rPr>
              <w:t>тов</w:t>
            </w:r>
            <w:r w:rsidRPr="00836CBA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  <w:p w:rsidR="00862A26" w:rsidRPr="00836CBA" w:rsidRDefault="00862A26" w:rsidP="002917AD">
            <w:pPr>
              <w:pStyle w:val="a8"/>
              <w:spacing w:before="240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36CBA">
              <w:rPr>
                <w:rFonts w:ascii="Times New Roman" w:hAnsi="Times New Roman"/>
                <w:i/>
                <w:sz w:val="24"/>
                <w:szCs w:val="24"/>
              </w:rPr>
              <w:t>Использование сред имитационного мод</w:t>
            </w:r>
            <w:r w:rsidRPr="00836CBA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836CBA">
              <w:rPr>
                <w:rFonts w:ascii="Times New Roman" w:hAnsi="Times New Roman"/>
                <w:i/>
                <w:sz w:val="24"/>
                <w:szCs w:val="24"/>
              </w:rPr>
              <w:t>лирования (виртуальных лаб</w:t>
            </w:r>
            <w:r w:rsidRPr="00836CBA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836CBA">
              <w:rPr>
                <w:rFonts w:ascii="Times New Roman" w:hAnsi="Times New Roman"/>
                <w:i/>
                <w:sz w:val="24"/>
                <w:szCs w:val="24"/>
              </w:rPr>
              <w:t>раторий) для проведения компь</w:t>
            </w:r>
            <w:r w:rsidRPr="00836CBA">
              <w:rPr>
                <w:rFonts w:ascii="Times New Roman" w:hAnsi="Times New Roman"/>
                <w:i/>
                <w:sz w:val="24"/>
                <w:szCs w:val="24"/>
              </w:rPr>
              <w:t>ю</w:t>
            </w:r>
            <w:r w:rsidRPr="00836CBA">
              <w:rPr>
                <w:rFonts w:ascii="Times New Roman" w:hAnsi="Times New Roman"/>
                <w:i/>
                <w:sz w:val="24"/>
                <w:szCs w:val="24"/>
              </w:rPr>
              <w:t>терного эксперимента в учебной деятельности.</w:t>
            </w:r>
          </w:p>
          <w:p w:rsidR="00004626" w:rsidRPr="00836CBA" w:rsidRDefault="00862A26" w:rsidP="002917AD">
            <w:pPr>
              <w:pStyle w:val="a8"/>
              <w:spacing w:before="240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36CBA">
              <w:rPr>
                <w:rFonts w:ascii="Times New Roman" w:hAnsi="Times New Roman"/>
                <w:b/>
                <w:sz w:val="24"/>
                <w:szCs w:val="24"/>
              </w:rPr>
              <w:t>Дискретные объекты</w:t>
            </w:r>
            <w:r w:rsidRPr="00836CBA">
              <w:rPr>
                <w:rFonts w:ascii="Times New Roman" w:hAnsi="Times New Roman"/>
                <w:sz w:val="24"/>
                <w:szCs w:val="24"/>
              </w:rPr>
              <w:t xml:space="preserve"> Решение алгори</w:t>
            </w:r>
            <w:r w:rsidRPr="00836CBA">
              <w:rPr>
                <w:rFonts w:ascii="Times New Roman" w:hAnsi="Times New Roman"/>
                <w:sz w:val="24"/>
                <w:szCs w:val="24"/>
              </w:rPr>
              <w:t>т</w:t>
            </w:r>
            <w:r w:rsidRPr="00836CBA">
              <w:rPr>
                <w:rFonts w:ascii="Times New Roman" w:hAnsi="Times New Roman"/>
                <w:sz w:val="24"/>
                <w:szCs w:val="24"/>
              </w:rPr>
              <w:t>мических задач, связанных с анализом графов (примеры: построения оптимал</w:t>
            </w:r>
            <w:r w:rsidRPr="00836CBA">
              <w:rPr>
                <w:rFonts w:ascii="Times New Roman" w:hAnsi="Times New Roman"/>
                <w:sz w:val="24"/>
                <w:szCs w:val="24"/>
              </w:rPr>
              <w:t>ь</w:t>
            </w:r>
            <w:r w:rsidRPr="00836CBA">
              <w:rPr>
                <w:rFonts w:ascii="Times New Roman" w:hAnsi="Times New Roman"/>
                <w:sz w:val="24"/>
                <w:szCs w:val="24"/>
              </w:rPr>
              <w:t>ного пути между вершинами ориентир</w:t>
            </w:r>
            <w:r w:rsidRPr="00836CBA">
              <w:rPr>
                <w:rFonts w:ascii="Times New Roman" w:hAnsi="Times New Roman"/>
                <w:sz w:val="24"/>
                <w:szCs w:val="24"/>
              </w:rPr>
              <w:t>о</w:t>
            </w:r>
            <w:r w:rsidRPr="00836CBA">
              <w:rPr>
                <w:rFonts w:ascii="Times New Roman" w:hAnsi="Times New Roman"/>
                <w:sz w:val="24"/>
                <w:szCs w:val="24"/>
              </w:rPr>
              <w:t>ванного ациклического графа; определ</w:t>
            </w:r>
            <w:r w:rsidRPr="00836CBA">
              <w:rPr>
                <w:rFonts w:ascii="Times New Roman" w:hAnsi="Times New Roman"/>
                <w:sz w:val="24"/>
                <w:szCs w:val="24"/>
              </w:rPr>
              <w:t>е</w:t>
            </w:r>
            <w:r w:rsidRPr="00836CBA">
              <w:rPr>
                <w:rFonts w:ascii="Times New Roman" w:hAnsi="Times New Roman"/>
                <w:sz w:val="24"/>
                <w:szCs w:val="24"/>
              </w:rPr>
              <w:t>ния количества различных путей между вершинами). Использование графов, дер</w:t>
            </w:r>
            <w:r w:rsidRPr="00836CBA">
              <w:rPr>
                <w:rFonts w:ascii="Times New Roman" w:hAnsi="Times New Roman"/>
                <w:sz w:val="24"/>
                <w:szCs w:val="24"/>
              </w:rPr>
              <w:t>е</w:t>
            </w:r>
            <w:r w:rsidRPr="00836CBA">
              <w:rPr>
                <w:rFonts w:ascii="Times New Roman" w:hAnsi="Times New Roman"/>
                <w:sz w:val="24"/>
                <w:szCs w:val="24"/>
              </w:rPr>
              <w:t>вьев, списков при описании объектов и процессов окружающего мира. Бинарное дерево</w:t>
            </w:r>
          </w:p>
        </w:tc>
        <w:tc>
          <w:tcPr>
            <w:tcW w:w="6041" w:type="dxa"/>
          </w:tcPr>
          <w:p w:rsidR="00032B62" w:rsidRPr="00836CBA" w:rsidRDefault="00004626" w:rsidP="002917AD">
            <w:pPr>
              <w:spacing w:before="240" w:after="200"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836CBA">
              <w:rPr>
                <w:b/>
                <w:sz w:val="24"/>
                <w:szCs w:val="24"/>
              </w:rPr>
              <w:t xml:space="preserve"> </w:t>
            </w:r>
            <w:r w:rsidR="00E92BC9" w:rsidRPr="00836CBA">
              <w:rPr>
                <w:b/>
                <w:sz w:val="24"/>
                <w:szCs w:val="24"/>
              </w:rPr>
              <w:t>Глава 3. Информационное моделирование</w:t>
            </w:r>
          </w:p>
          <w:p w:rsidR="00032B62" w:rsidRPr="00836CBA" w:rsidRDefault="00032B62" w:rsidP="002917AD">
            <w:pPr>
              <w:spacing w:before="240" w:after="200"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836CBA">
              <w:rPr>
                <w:b/>
                <w:sz w:val="24"/>
                <w:szCs w:val="24"/>
              </w:rPr>
              <w:t xml:space="preserve">§ 10. Модели и моделирование </w:t>
            </w:r>
          </w:p>
          <w:p w:rsidR="00032B62" w:rsidRPr="00836CBA" w:rsidRDefault="00032B62" w:rsidP="002917AD">
            <w:pPr>
              <w:spacing w:before="240" w:after="200" w:line="276" w:lineRule="auto"/>
              <w:contextualSpacing/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 xml:space="preserve">3. Графы, деревья и таблицы </w:t>
            </w:r>
          </w:p>
          <w:p w:rsidR="00032B62" w:rsidRPr="00836CBA" w:rsidRDefault="00032B62" w:rsidP="002917AD">
            <w:pPr>
              <w:spacing w:before="240" w:after="200"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836CBA">
              <w:rPr>
                <w:b/>
                <w:sz w:val="24"/>
                <w:szCs w:val="24"/>
              </w:rPr>
              <w:t xml:space="preserve">§ 11. Моделирование на графах </w:t>
            </w:r>
          </w:p>
          <w:p w:rsidR="00E92BC9" w:rsidRPr="00836CBA" w:rsidRDefault="00032B62" w:rsidP="002917AD">
            <w:pPr>
              <w:spacing w:before="240" w:after="200"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836CBA">
              <w:rPr>
                <w:rFonts w:eastAsia="Times New Roman"/>
                <w:sz w:val="24"/>
                <w:szCs w:val="24"/>
              </w:rPr>
              <w:t>1. Алгоритмы нахождения кратчайших путей</w:t>
            </w:r>
            <w:r w:rsidR="00E92BC9" w:rsidRPr="00836CBA">
              <w:rPr>
                <w:b/>
                <w:sz w:val="24"/>
                <w:szCs w:val="24"/>
              </w:rPr>
              <w:t xml:space="preserve"> </w:t>
            </w:r>
          </w:p>
          <w:p w:rsidR="00A625F7" w:rsidRPr="00836CBA" w:rsidRDefault="00E92BC9" w:rsidP="002917AD">
            <w:pPr>
              <w:spacing w:before="240" w:after="200"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836CBA">
              <w:rPr>
                <w:b/>
                <w:sz w:val="24"/>
                <w:szCs w:val="24"/>
              </w:rPr>
              <w:t>§ 12. База данных как модель предметной о</w:t>
            </w:r>
            <w:r w:rsidRPr="00836CBA">
              <w:rPr>
                <w:b/>
                <w:sz w:val="24"/>
                <w:szCs w:val="24"/>
              </w:rPr>
              <w:t>б</w:t>
            </w:r>
            <w:r w:rsidRPr="00836CBA">
              <w:rPr>
                <w:b/>
                <w:sz w:val="24"/>
                <w:szCs w:val="24"/>
              </w:rPr>
              <w:t xml:space="preserve">ласти </w:t>
            </w:r>
          </w:p>
          <w:p w:rsidR="00A625F7" w:rsidRPr="00836CBA" w:rsidRDefault="00E92BC9" w:rsidP="002917AD">
            <w:pPr>
              <w:spacing w:before="240" w:after="200" w:line="276" w:lineRule="auto"/>
              <w:contextualSpacing/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>1. Общие представления об информационных системах</w:t>
            </w:r>
          </w:p>
          <w:p w:rsidR="00A625F7" w:rsidRPr="00836CBA" w:rsidRDefault="00E92BC9" w:rsidP="002917AD">
            <w:pPr>
              <w:spacing w:before="240" w:after="200" w:line="276" w:lineRule="auto"/>
              <w:contextualSpacing/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 xml:space="preserve">2. Предметная область и её моделирование </w:t>
            </w:r>
          </w:p>
          <w:p w:rsidR="00A625F7" w:rsidRPr="00836CBA" w:rsidRDefault="00E92BC9" w:rsidP="002917AD">
            <w:pPr>
              <w:spacing w:before="240" w:after="200" w:line="276" w:lineRule="auto"/>
              <w:contextualSpacing/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 xml:space="preserve">3. Представление о моделях данных </w:t>
            </w:r>
          </w:p>
          <w:p w:rsidR="00A625F7" w:rsidRPr="00836CBA" w:rsidRDefault="00E92BC9" w:rsidP="002917AD">
            <w:pPr>
              <w:spacing w:before="240" w:after="200" w:line="276" w:lineRule="auto"/>
              <w:contextualSpacing/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 xml:space="preserve">4. Реляционные базы данных </w:t>
            </w:r>
          </w:p>
          <w:p w:rsidR="00A625F7" w:rsidRPr="00836CBA" w:rsidRDefault="00E92BC9" w:rsidP="002917AD">
            <w:pPr>
              <w:spacing w:before="240" w:after="200"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836CBA">
              <w:rPr>
                <w:b/>
                <w:sz w:val="24"/>
                <w:szCs w:val="24"/>
              </w:rPr>
              <w:t xml:space="preserve">§ 13. Системы управления базами данных </w:t>
            </w:r>
          </w:p>
          <w:p w:rsidR="00A625F7" w:rsidRPr="00836CBA" w:rsidRDefault="00E92BC9" w:rsidP="002917AD">
            <w:pPr>
              <w:spacing w:before="240" w:after="200" w:line="276" w:lineRule="auto"/>
              <w:contextualSpacing/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 xml:space="preserve">1. Этапы разработки базы данных </w:t>
            </w:r>
          </w:p>
          <w:p w:rsidR="00A625F7" w:rsidRPr="00836CBA" w:rsidRDefault="00E92BC9" w:rsidP="002917AD">
            <w:pPr>
              <w:spacing w:before="240" w:after="200" w:line="276" w:lineRule="auto"/>
              <w:contextualSpacing/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 xml:space="preserve">2. СУБД и их классификация </w:t>
            </w:r>
          </w:p>
          <w:p w:rsidR="00A625F7" w:rsidRPr="00836CBA" w:rsidRDefault="00E92BC9" w:rsidP="002917AD">
            <w:pPr>
              <w:spacing w:before="240" w:after="200" w:line="276" w:lineRule="auto"/>
              <w:contextualSpacing/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 xml:space="preserve">3. Работа в программной среде СУБД </w:t>
            </w:r>
          </w:p>
          <w:p w:rsidR="00E92BC9" w:rsidRPr="00836CBA" w:rsidRDefault="00E92BC9" w:rsidP="002917AD">
            <w:pPr>
              <w:spacing w:before="240" w:after="200"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>4. Манипулирование данными в базе данных</w:t>
            </w:r>
          </w:p>
          <w:p w:rsidR="00004626" w:rsidRPr="00836CBA" w:rsidRDefault="00004626" w:rsidP="002917AD">
            <w:pPr>
              <w:spacing w:before="240" w:after="200" w:line="276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</w:tr>
      <w:tr w:rsidR="001E07A8" w:rsidRPr="00836CBA" w:rsidTr="002917AD">
        <w:tc>
          <w:tcPr>
            <w:tcW w:w="4644" w:type="dxa"/>
          </w:tcPr>
          <w:p w:rsidR="001E07A8" w:rsidRPr="00836CBA" w:rsidRDefault="001E07A8" w:rsidP="002917AD">
            <w:pPr>
              <w:pStyle w:val="a8"/>
              <w:spacing w:before="24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6CBA">
              <w:rPr>
                <w:rFonts w:ascii="Times New Roman" w:hAnsi="Times New Roman"/>
                <w:b/>
                <w:sz w:val="24"/>
                <w:szCs w:val="24"/>
              </w:rPr>
              <w:t>Компьютерные сети</w:t>
            </w:r>
          </w:p>
          <w:p w:rsidR="001E07A8" w:rsidRPr="00836CBA" w:rsidRDefault="001E07A8" w:rsidP="002917AD">
            <w:pPr>
              <w:pStyle w:val="a8"/>
              <w:spacing w:before="24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6CBA">
              <w:rPr>
                <w:rFonts w:ascii="Times New Roman" w:hAnsi="Times New Roman"/>
                <w:sz w:val="24"/>
                <w:szCs w:val="24"/>
              </w:rPr>
              <w:t xml:space="preserve"> Принципы построения компьютерных с</w:t>
            </w:r>
            <w:r w:rsidRPr="00836CBA">
              <w:rPr>
                <w:rFonts w:ascii="Times New Roman" w:hAnsi="Times New Roman"/>
                <w:sz w:val="24"/>
                <w:szCs w:val="24"/>
              </w:rPr>
              <w:t>е</w:t>
            </w:r>
            <w:r w:rsidRPr="00836CBA">
              <w:rPr>
                <w:rFonts w:ascii="Times New Roman" w:hAnsi="Times New Roman"/>
                <w:sz w:val="24"/>
                <w:szCs w:val="24"/>
              </w:rPr>
              <w:t>тей. Сетевые протоколы. Интернет. Адр</w:t>
            </w:r>
            <w:r w:rsidRPr="00836CBA">
              <w:rPr>
                <w:rFonts w:ascii="Times New Roman" w:hAnsi="Times New Roman"/>
                <w:sz w:val="24"/>
                <w:szCs w:val="24"/>
              </w:rPr>
              <w:t>е</w:t>
            </w:r>
            <w:r w:rsidRPr="00836CBA">
              <w:rPr>
                <w:rFonts w:ascii="Times New Roman" w:hAnsi="Times New Roman"/>
                <w:sz w:val="24"/>
                <w:szCs w:val="24"/>
              </w:rPr>
              <w:t>сация в сети Интернет. Система доменных имен. Браузеры. Аппаратные компоненты компь</w:t>
            </w:r>
            <w:r w:rsidRPr="00836CBA">
              <w:rPr>
                <w:rFonts w:ascii="Times New Roman" w:hAnsi="Times New Roman"/>
                <w:sz w:val="24"/>
                <w:szCs w:val="24"/>
              </w:rPr>
              <w:t>ю</w:t>
            </w:r>
            <w:r w:rsidRPr="00836CBA">
              <w:rPr>
                <w:rFonts w:ascii="Times New Roman" w:hAnsi="Times New Roman"/>
                <w:sz w:val="24"/>
                <w:szCs w:val="24"/>
              </w:rPr>
              <w:t xml:space="preserve">терных сетей. Веб-сайт. Страница. Взаимодействие веб-страницы с сервером. Динамические страницы. Разработка </w:t>
            </w:r>
            <w:proofErr w:type="gramStart"/>
            <w:r w:rsidRPr="00836CBA">
              <w:rPr>
                <w:rFonts w:ascii="Times New Roman" w:hAnsi="Times New Roman"/>
                <w:sz w:val="24"/>
                <w:szCs w:val="24"/>
              </w:rPr>
              <w:t>и</w:t>
            </w:r>
            <w:r w:rsidRPr="00836CBA">
              <w:rPr>
                <w:rFonts w:ascii="Times New Roman" w:hAnsi="Times New Roman"/>
                <w:sz w:val="24"/>
                <w:szCs w:val="24"/>
              </w:rPr>
              <w:t>н</w:t>
            </w:r>
            <w:r w:rsidRPr="00836CBA">
              <w:rPr>
                <w:rFonts w:ascii="Times New Roman" w:hAnsi="Times New Roman"/>
                <w:sz w:val="24"/>
                <w:szCs w:val="24"/>
              </w:rPr>
              <w:t>тернет-приложений</w:t>
            </w:r>
            <w:proofErr w:type="gramEnd"/>
            <w:r w:rsidRPr="00836CBA">
              <w:rPr>
                <w:rFonts w:ascii="Times New Roman" w:hAnsi="Times New Roman"/>
                <w:sz w:val="24"/>
                <w:szCs w:val="24"/>
              </w:rPr>
              <w:t xml:space="preserve"> (сайты). Сетевое хр</w:t>
            </w:r>
            <w:r w:rsidRPr="00836CBA">
              <w:rPr>
                <w:rFonts w:ascii="Times New Roman" w:hAnsi="Times New Roman"/>
                <w:sz w:val="24"/>
                <w:szCs w:val="24"/>
              </w:rPr>
              <w:t>а</w:t>
            </w:r>
            <w:r w:rsidRPr="00836CBA">
              <w:rPr>
                <w:rFonts w:ascii="Times New Roman" w:hAnsi="Times New Roman"/>
                <w:sz w:val="24"/>
                <w:szCs w:val="24"/>
              </w:rPr>
              <w:t xml:space="preserve">нение данных. Облачные сервисы. </w:t>
            </w:r>
            <w:r w:rsidRPr="00836CBA">
              <w:rPr>
                <w:rFonts w:ascii="Times New Roman" w:hAnsi="Times New Roman"/>
                <w:b/>
                <w:i/>
                <w:sz w:val="24"/>
                <w:szCs w:val="24"/>
              </w:rPr>
              <w:t>Де</w:t>
            </w:r>
            <w:r w:rsidRPr="00836CBA">
              <w:rPr>
                <w:rFonts w:ascii="Times New Roman" w:hAnsi="Times New Roman"/>
                <w:b/>
                <w:i/>
                <w:sz w:val="24"/>
                <w:szCs w:val="24"/>
              </w:rPr>
              <w:t>я</w:t>
            </w:r>
            <w:r w:rsidRPr="00836CBA">
              <w:rPr>
                <w:rFonts w:ascii="Times New Roman" w:hAnsi="Times New Roman"/>
                <w:b/>
                <w:i/>
                <w:sz w:val="24"/>
                <w:szCs w:val="24"/>
              </w:rPr>
              <w:t>тельность в сети Интернет</w:t>
            </w:r>
            <w:r w:rsidRPr="00836CBA">
              <w:rPr>
                <w:rFonts w:ascii="Times New Roman" w:hAnsi="Times New Roman"/>
                <w:sz w:val="24"/>
                <w:szCs w:val="24"/>
              </w:rPr>
              <w:t xml:space="preserve"> Расшире</w:t>
            </w:r>
            <w:r w:rsidRPr="00836CBA">
              <w:rPr>
                <w:rFonts w:ascii="Times New Roman" w:hAnsi="Times New Roman"/>
                <w:sz w:val="24"/>
                <w:szCs w:val="24"/>
              </w:rPr>
              <w:t>н</w:t>
            </w:r>
            <w:r w:rsidRPr="00836CBA">
              <w:rPr>
                <w:rFonts w:ascii="Times New Roman" w:hAnsi="Times New Roman"/>
                <w:sz w:val="24"/>
                <w:szCs w:val="24"/>
              </w:rPr>
              <w:t>ный поиск информации в сети Интернет. Использование языков построения запр</w:t>
            </w:r>
            <w:r w:rsidRPr="00836CBA">
              <w:rPr>
                <w:rFonts w:ascii="Times New Roman" w:hAnsi="Times New Roman"/>
                <w:sz w:val="24"/>
                <w:szCs w:val="24"/>
              </w:rPr>
              <w:t>о</w:t>
            </w:r>
            <w:r w:rsidRPr="00836CBA">
              <w:rPr>
                <w:rFonts w:ascii="Times New Roman" w:hAnsi="Times New Roman"/>
                <w:sz w:val="24"/>
                <w:szCs w:val="24"/>
              </w:rPr>
              <w:t>сов. Другие виды деятельности в сети И</w:t>
            </w:r>
            <w:r w:rsidRPr="00836CBA">
              <w:rPr>
                <w:rFonts w:ascii="Times New Roman" w:hAnsi="Times New Roman"/>
                <w:sz w:val="24"/>
                <w:szCs w:val="24"/>
              </w:rPr>
              <w:t>н</w:t>
            </w:r>
            <w:r w:rsidRPr="00836CBA">
              <w:rPr>
                <w:rFonts w:ascii="Times New Roman" w:hAnsi="Times New Roman"/>
                <w:sz w:val="24"/>
                <w:szCs w:val="24"/>
              </w:rPr>
              <w:t xml:space="preserve">тернет. </w:t>
            </w:r>
            <w:proofErr w:type="spellStart"/>
            <w:r w:rsidRPr="00836CBA">
              <w:rPr>
                <w:rFonts w:ascii="Times New Roman" w:hAnsi="Times New Roman"/>
                <w:sz w:val="24"/>
                <w:szCs w:val="24"/>
              </w:rPr>
              <w:t>Геолокационные</w:t>
            </w:r>
            <w:proofErr w:type="spellEnd"/>
            <w:r w:rsidRPr="00836CBA">
              <w:rPr>
                <w:rFonts w:ascii="Times New Roman" w:hAnsi="Times New Roman"/>
                <w:sz w:val="24"/>
                <w:szCs w:val="24"/>
              </w:rPr>
              <w:t xml:space="preserve"> сервисы реальн</w:t>
            </w:r>
            <w:r w:rsidRPr="00836CBA">
              <w:rPr>
                <w:rFonts w:ascii="Times New Roman" w:hAnsi="Times New Roman"/>
                <w:sz w:val="24"/>
                <w:szCs w:val="24"/>
              </w:rPr>
              <w:t>о</w:t>
            </w:r>
            <w:r w:rsidRPr="00836CBA">
              <w:rPr>
                <w:rFonts w:ascii="Times New Roman" w:hAnsi="Times New Roman"/>
                <w:sz w:val="24"/>
                <w:szCs w:val="24"/>
              </w:rPr>
              <w:t>го времени (локация мобильных телеф</w:t>
            </w:r>
            <w:r w:rsidRPr="00836CBA">
              <w:rPr>
                <w:rFonts w:ascii="Times New Roman" w:hAnsi="Times New Roman"/>
                <w:sz w:val="24"/>
                <w:szCs w:val="24"/>
              </w:rPr>
              <w:t>о</w:t>
            </w:r>
            <w:r w:rsidRPr="00836CBA">
              <w:rPr>
                <w:rFonts w:ascii="Times New Roman" w:hAnsi="Times New Roman"/>
                <w:sz w:val="24"/>
                <w:szCs w:val="24"/>
              </w:rPr>
              <w:lastRenderedPageBreak/>
              <w:t>нов, определение загруженности автом</w:t>
            </w:r>
            <w:r w:rsidRPr="00836CBA">
              <w:rPr>
                <w:rFonts w:ascii="Times New Roman" w:hAnsi="Times New Roman"/>
                <w:sz w:val="24"/>
                <w:szCs w:val="24"/>
              </w:rPr>
              <w:t>а</w:t>
            </w:r>
            <w:r w:rsidRPr="00836CBA">
              <w:rPr>
                <w:rFonts w:ascii="Times New Roman" w:hAnsi="Times New Roman"/>
                <w:sz w:val="24"/>
                <w:szCs w:val="24"/>
              </w:rPr>
              <w:t xml:space="preserve">гистралей и т. п.); интернет </w:t>
            </w:r>
            <w:proofErr w:type="gramStart"/>
            <w:r w:rsidRPr="00836CBA">
              <w:rPr>
                <w:rFonts w:ascii="Times New Roman" w:hAnsi="Times New Roman"/>
                <w:sz w:val="24"/>
                <w:szCs w:val="24"/>
              </w:rPr>
              <w:t>-т</w:t>
            </w:r>
            <w:proofErr w:type="gramEnd"/>
            <w:r w:rsidRPr="00836CBA">
              <w:rPr>
                <w:rFonts w:ascii="Times New Roman" w:hAnsi="Times New Roman"/>
                <w:sz w:val="24"/>
                <w:szCs w:val="24"/>
              </w:rPr>
              <w:t>орговля; бронирование билетов и гостиниц и т. п.</w:t>
            </w:r>
          </w:p>
        </w:tc>
        <w:tc>
          <w:tcPr>
            <w:tcW w:w="6041" w:type="dxa"/>
          </w:tcPr>
          <w:p w:rsidR="001E07A8" w:rsidRPr="00836CBA" w:rsidRDefault="001E07A8" w:rsidP="002917AD">
            <w:pPr>
              <w:pStyle w:val="a8"/>
              <w:spacing w:before="24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6CB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Глава 4. Сетевые информационные технол</w:t>
            </w:r>
            <w:r w:rsidRPr="00836CBA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836CBA">
              <w:rPr>
                <w:rFonts w:ascii="Times New Roman" w:hAnsi="Times New Roman"/>
                <w:b/>
                <w:sz w:val="24"/>
                <w:szCs w:val="24"/>
              </w:rPr>
              <w:t xml:space="preserve">гии </w:t>
            </w:r>
          </w:p>
          <w:p w:rsidR="001E07A8" w:rsidRPr="00836CBA" w:rsidRDefault="001E07A8" w:rsidP="002917AD">
            <w:pPr>
              <w:pStyle w:val="a8"/>
              <w:spacing w:before="24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6CBA">
              <w:rPr>
                <w:rFonts w:ascii="Times New Roman" w:hAnsi="Times New Roman"/>
                <w:b/>
                <w:sz w:val="24"/>
                <w:szCs w:val="24"/>
              </w:rPr>
              <w:t>§ 14. Основы построения компьютерных с</w:t>
            </w:r>
            <w:r w:rsidRPr="00836CBA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836CBA">
              <w:rPr>
                <w:rFonts w:ascii="Times New Roman" w:hAnsi="Times New Roman"/>
                <w:b/>
                <w:sz w:val="24"/>
                <w:szCs w:val="24"/>
              </w:rPr>
              <w:t xml:space="preserve">тей </w:t>
            </w:r>
          </w:p>
          <w:p w:rsidR="001E07A8" w:rsidRPr="00836CBA" w:rsidRDefault="001E07A8" w:rsidP="002917AD">
            <w:pPr>
              <w:pStyle w:val="a8"/>
              <w:spacing w:before="24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6CBA">
              <w:rPr>
                <w:rFonts w:ascii="Times New Roman" w:hAnsi="Times New Roman"/>
                <w:sz w:val="24"/>
                <w:szCs w:val="24"/>
              </w:rPr>
              <w:t xml:space="preserve">1. Компьютерные сети и их классификация </w:t>
            </w:r>
          </w:p>
          <w:p w:rsidR="001E07A8" w:rsidRPr="00836CBA" w:rsidRDefault="001E07A8" w:rsidP="002917AD">
            <w:pPr>
              <w:pStyle w:val="a8"/>
              <w:spacing w:before="24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6CBA">
              <w:rPr>
                <w:rFonts w:ascii="Times New Roman" w:hAnsi="Times New Roman"/>
                <w:sz w:val="24"/>
                <w:szCs w:val="24"/>
              </w:rPr>
              <w:t>2. Аппаратное и программное обеспечение компьюте</w:t>
            </w:r>
            <w:r w:rsidRPr="00836CBA">
              <w:rPr>
                <w:rFonts w:ascii="Times New Roman" w:hAnsi="Times New Roman"/>
                <w:sz w:val="24"/>
                <w:szCs w:val="24"/>
              </w:rPr>
              <w:t>р</w:t>
            </w:r>
            <w:r w:rsidRPr="00836CBA">
              <w:rPr>
                <w:rFonts w:ascii="Times New Roman" w:hAnsi="Times New Roman"/>
                <w:sz w:val="24"/>
                <w:szCs w:val="24"/>
              </w:rPr>
              <w:t xml:space="preserve">ных сетей </w:t>
            </w:r>
          </w:p>
          <w:p w:rsidR="001E07A8" w:rsidRPr="00836CBA" w:rsidRDefault="001E07A8" w:rsidP="002917AD">
            <w:pPr>
              <w:pStyle w:val="a8"/>
              <w:spacing w:before="24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6CBA">
              <w:rPr>
                <w:rFonts w:ascii="Times New Roman" w:hAnsi="Times New Roman"/>
                <w:sz w:val="24"/>
                <w:szCs w:val="24"/>
              </w:rPr>
              <w:t xml:space="preserve">3. Работа в локальной сети </w:t>
            </w:r>
          </w:p>
          <w:p w:rsidR="001E07A8" w:rsidRPr="00836CBA" w:rsidRDefault="001E07A8" w:rsidP="002917AD">
            <w:pPr>
              <w:pStyle w:val="a8"/>
              <w:spacing w:before="24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6CBA">
              <w:rPr>
                <w:rFonts w:ascii="Times New Roman" w:hAnsi="Times New Roman"/>
                <w:sz w:val="24"/>
                <w:szCs w:val="24"/>
              </w:rPr>
              <w:t xml:space="preserve">4. Как устроен Интернет </w:t>
            </w:r>
          </w:p>
          <w:p w:rsidR="00FF601B" w:rsidRPr="00836CBA" w:rsidRDefault="001E07A8" w:rsidP="002917AD">
            <w:pPr>
              <w:pStyle w:val="a8"/>
              <w:spacing w:before="24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6CBA">
              <w:rPr>
                <w:rFonts w:ascii="Times New Roman" w:hAnsi="Times New Roman"/>
                <w:sz w:val="24"/>
                <w:szCs w:val="24"/>
              </w:rPr>
              <w:t xml:space="preserve">5. История появления и развития компьютерных сетей </w:t>
            </w:r>
          </w:p>
          <w:p w:rsidR="001E07A8" w:rsidRPr="00836CBA" w:rsidRDefault="001E07A8" w:rsidP="002917AD">
            <w:pPr>
              <w:pStyle w:val="a8"/>
              <w:spacing w:before="24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6CBA">
              <w:rPr>
                <w:rFonts w:ascii="Times New Roman" w:hAnsi="Times New Roman"/>
                <w:b/>
                <w:sz w:val="24"/>
                <w:szCs w:val="24"/>
              </w:rPr>
              <w:t>§ 15. Службы Интернета</w:t>
            </w:r>
            <w:r w:rsidRPr="00836C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E07A8" w:rsidRPr="00836CBA" w:rsidRDefault="001E07A8" w:rsidP="002917AD">
            <w:pPr>
              <w:pStyle w:val="a8"/>
              <w:spacing w:before="24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6CBA">
              <w:rPr>
                <w:rFonts w:ascii="Times New Roman" w:hAnsi="Times New Roman"/>
                <w:sz w:val="24"/>
                <w:szCs w:val="24"/>
              </w:rPr>
              <w:t xml:space="preserve">1. Информационные службы </w:t>
            </w:r>
          </w:p>
          <w:p w:rsidR="001E07A8" w:rsidRPr="00836CBA" w:rsidRDefault="001E07A8" w:rsidP="002917AD">
            <w:pPr>
              <w:pStyle w:val="a8"/>
              <w:spacing w:before="24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6CBA">
              <w:rPr>
                <w:rFonts w:ascii="Times New Roman" w:hAnsi="Times New Roman"/>
                <w:sz w:val="24"/>
                <w:szCs w:val="24"/>
              </w:rPr>
              <w:t xml:space="preserve">2. Коммуникационные службы </w:t>
            </w:r>
          </w:p>
          <w:p w:rsidR="001E07A8" w:rsidRPr="00836CBA" w:rsidRDefault="001E07A8" w:rsidP="002917AD">
            <w:pPr>
              <w:pStyle w:val="a8"/>
              <w:spacing w:before="24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6CBA">
              <w:rPr>
                <w:rFonts w:ascii="Times New Roman" w:hAnsi="Times New Roman"/>
                <w:sz w:val="24"/>
                <w:szCs w:val="24"/>
              </w:rPr>
              <w:t xml:space="preserve">3. Сетевой этикет </w:t>
            </w:r>
          </w:p>
          <w:p w:rsidR="001E07A8" w:rsidRPr="00836CBA" w:rsidRDefault="00FF601B" w:rsidP="002917AD">
            <w:pPr>
              <w:pStyle w:val="a8"/>
              <w:spacing w:before="24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6CBA">
              <w:rPr>
                <w:rFonts w:ascii="Times New Roman" w:hAnsi="Times New Roman"/>
                <w:b/>
                <w:sz w:val="24"/>
                <w:szCs w:val="24"/>
              </w:rPr>
              <w:t>§ 16. </w:t>
            </w:r>
            <w:r w:rsidR="001E07A8" w:rsidRPr="00836CBA">
              <w:rPr>
                <w:rFonts w:ascii="Times New Roman" w:hAnsi="Times New Roman"/>
                <w:b/>
                <w:sz w:val="24"/>
                <w:szCs w:val="24"/>
              </w:rPr>
              <w:t>Интернет как глобальная информационная с</w:t>
            </w:r>
            <w:r w:rsidR="001E07A8" w:rsidRPr="00836CBA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="001E07A8" w:rsidRPr="00836CBA">
              <w:rPr>
                <w:rFonts w:ascii="Times New Roman" w:hAnsi="Times New Roman"/>
                <w:b/>
                <w:sz w:val="24"/>
                <w:szCs w:val="24"/>
              </w:rPr>
              <w:t xml:space="preserve">стема </w:t>
            </w:r>
          </w:p>
          <w:p w:rsidR="001E07A8" w:rsidRPr="00836CBA" w:rsidRDefault="001E07A8" w:rsidP="002917AD">
            <w:pPr>
              <w:pStyle w:val="a8"/>
              <w:spacing w:before="24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6CBA">
              <w:rPr>
                <w:rFonts w:ascii="Times New Roman" w:hAnsi="Times New Roman"/>
                <w:sz w:val="24"/>
                <w:szCs w:val="24"/>
              </w:rPr>
              <w:t xml:space="preserve">1. Всемирная паутина </w:t>
            </w:r>
          </w:p>
          <w:p w:rsidR="001E07A8" w:rsidRPr="00836CBA" w:rsidRDefault="001E07A8" w:rsidP="002917AD">
            <w:pPr>
              <w:pStyle w:val="a8"/>
              <w:spacing w:before="24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6CBA">
              <w:rPr>
                <w:rFonts w:ascii="Times New Roman" w:hAnsi="Times New Roman"/>
                <w:sz w:val="24"/>
                <w:szCs w:val="24"/>
              </w:rPr>
              <w:t xml:space="preserve">2. Поиск информации в сети Интернет </w:t>
            </w:r>
          </w:p>
          <w:p w:rsidR="001E07A8" w:rsidRPr="00836CBA" w:rsidRDefault="001E07A8" w:rsidP="00836CBA">
            <w:pPr>
              <w:pStyle w:val="a8"/>
              <w:spacing w:before="24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6CBA">
              <w:rPr>
                <w:rFonts w:ascii="Times New Roman" w:eastAsia="Times New Roman" w:hAnsi="Times New Roman"/>
                <w:sz w:val="24"/>
                <w:szCs w:val="24"/>
              </w:rPr>
              <w:t xml:space="preserve">3. О достоверности информации, представленной на </w:t>
            </w:r>
            <w:proofErr w:type="spellStart"/>
            <w:r w:rsidRPr="00836CB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вебресурсах</w:t>
            </w:r>
            <w:proofErr w:type="spellEnd"/>
          </w:p>
        </w:tc>
      </w:tr>
      <w:tr w:rsidR="00004626" w:rsidRPr="00836CBA" w:rsidTr="002917AD">
        <w:trPr>
          <w:trHeight w:val="6085"/>
        </w:trPr>
        <w:tc>
          <w:tcPr>
            <w:tcW w:w="4644" w:type="dxa"/>
          </w:tcPr>
          <w:p w:rsidR="001E07A8" w:rsidRPr="00836CBA" w:rsidRDefault="001E07A8" w:rsidP="002917AD">
            <w:pPr>
              <w:spacing w:before="240" w:after="200"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836CBA">
              <w:rPr>
                <w:b/>
                <w:sz w:val="24"/>
                <w:szCs w:val="24"/>
              </w:rPr>
              <w:lastRenderedPageBreak/>
              <w:t xml:space="preserve">Социальная информатика </w:t>
            </w:r>
          </w:p>
          <w:p w:rsidR="00004626" w:rsidRPr="00836CBA" w:rsidRDefault="001E07A8" w:rsidP="002917AD">
            <w:pPr>
              <w:spacing w:before="240" w:after="200" w:line="276" w:lineRule="auto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836CBA">
              <w:rPr>
                <w:rFonts w:eastAsia="Times New Roman"/>
                <w:sz w:val="24"/>
                <w:szCs w:val="24"/>
              </w:rPr>
              <w:t>Социальные сети — организация колле</w:t>
            </w:r>
            <w:r w:rsidRPr="00836CBA">
              <w:rPr>
                <w:rFonts w:eastAsia="Times New Roman"/>
                <w:sz w:val="24"/>
                <w:szCs w:val="24"/>
              </w:rPr>
              <w:t>к</w:t>
            </w:r>
            <w:r w:rsidRPr="00836CBA">
              <w:rPr>
                <w:rFonts w:eastAsia="Times New Roman"/>
                <w:sz w:val="24"/>
                <w:szCs w:val="24"/>
              </w:rPr>
              <w:t>тивного взаимодействия и обмена данн</w:t>
            </w:r>
            <w:r w:rsidRPr="00836CBA">
              <w:rPr>
                <w:rFonts w:eastAsia="Times New Roman"/>
                <w:sz w:val="24"/>
                <w:szCs w:val="24"/>
              </w:rPr>
              <w:t>ы</w:t>
            </w:r>
            <w:r w:rsidRPr="00836CBA">
              <w:rPr>
                <w:rFonts w:eastAsia="Times New Roman"/>
                <w:sz w:val="24"/>
                <w:szCs w:val="24"/>
              </w:rPr>
              <w:t xml:space="preserve">ми. </w:t>
            </w:r>
            <w:r w:rsidRPr="00836CBA">
              <w:rPr>
                <w:rFonts w:eastAsia="Times New Roman"/>
                <w:i/>
                <w:sz w:val="24"/>
                <w:szCs w:val="24"/>
              </w:rPr>
              <w:t>Сетевой этикет: правила поведения в киберпространстве. Проблема подлинн</w:t>
            </w:r>
            <w:r w:rsidRPr="00836CBA">
              <w:rPr>
                <w:rFonts w:eastAsia="Times New Roman"/>
                <w:i/>
                <w:sz w:val="24"/>
                <w:szCs w:val="24"/>
              </w:rPr>
              <w:t>о</w:t>
            </w:r>
            <w:r w:rsidRPr="00836CBA">
              <w:rPr>
                <w:rFonts w:eastAsia="Times New Roman"/>
                <w:i/>
                <w:sz w:val="24"/>
                <w:szCs w:val="24"/>
              </w:rPr>
              <w:t>сти полученной информации. Информац</w:t>
            </w:r>
            <w:r w:rsidRPr="00836CBA">
              <w:rPr>
                <w:rFonts w:eastAsia="Times New Roman"/>
                <w:i/>
                <w:sz w:val="24"/>
                <w:szCs w:val="24"/>
              </w:rPr>
              <w:t>и</w:t>
            </w:r>
            <w:r w:rsidRPr="00836CBA">
              <w:rPr>
                <w:rFonts w:eastAsia="Times New Roman"/>
                <w:i/>
                <w:sz w:val="24"/>
                <w:szCs w:val="24"/>
              </w:rPr>
              <w:t>онная культура. Государственные эле</w:t>
            </w:r>
            <w:r w:rsidRPr="00836CBA">
              <w:rPr>
                <w:rFonts w:eastAsia="Times New Roman"/>
                <w:i/>
                <w:sz w:val="24"/>
                <w:szCs w:val="24"/>
              </w:rPr>
              <w:t>к</w:t>
            </w:r>
            <w:r w:rsidRPr="00836CBA">
              <w:rPr>
                <w:rFonts w:eastAsia="Times New Roman"/>
                <w:i/>
                <w:sz w:val="24"/>
                <w:szCs w:val="24"/>
              </w:rPr>
              <w:t>тронные сервисы и услуги.</w:t>
            </w:r>
            <w:r w:rsidRPr="00836CBA">
              <w:rPr>
                <w:rFonts w:eastAsia="Times New Roman"/>
                <w:sz w:val="24"/>
                <w:szCs w:val="24"/>
              </w:rPr>
              <w:t xml:space="preserve"> М</w:t>
            </w:r>
            <w:r w:rsidRPr="00836CBA">
              <w:rPr>
                <w:rFonts w:eastAsia="Times New Roman"/>
                <w:sz w:val="24"/>
                <w:szCs w:val="24"/>
              </w:rPr>
              <w:t>о</w:t>
            </w:r>
            <w:r w:rsidRPr="00836CBA">
              <w:rPr>
                <w:rFonts w:eastAsia="Times New Roman"/>
                <w:sz w:val="24"/>
                <w:szCs w:val="24"/>
              </w:rPr>
              <w:t>бильные приложения. Открытые о</w:t>
            </w:r>
            <w:r w:rsidRPr="00836CBA">
              <w:rPr>
                <w:rFonts w:eastAsia="Times New Roman"/>
                <w:sz w:val="24"/>
                <w:szCs w:val="24"/>
              </w:rPr>
              <w:t>б</w:t>
            </w:r>
            <w:r w:rsidRPr="00836CBA">
              <w:rPr>
                <w:rFonts w:eastAsia="Times New Roman"/>
                <w:sz w:val="24"/>
                <w:szCs w:val="24"/>
              </w:rPr>
              <w:t>разовательные ресурсы.</w:t>
            </w:r>
          </w:p>
          <w:p w:rsidR="001E07A8" w:rsidRPr="00836CBA" w:rsidRDefault="001E07A8" w:rsidP="002917AD">
            <w:pPr>
              <w:spacing w:before="240" w:after="200"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836CBA">
              <w:rPr>
                <w:b/>
                <w:sz w:val="24"/>
                <w:szCs w:val="24"/>
              </w:rPr>
              <w:t>Информационная безопасность</w:t>
            </w:r>
            <w:r w:rsidRPr="00836CBA">
              <w:rPr>
                <w:sz w:val="24"/>
                <w:szCs w:val="24"/>
              </w:rPr>
              <w:t xml:space="preserve"> Сре</w:t>
            </w:r>
            <w:r w:rsidRPr="00836CBA">
              <w:rPr>
                <w:sz w:val="24"/>
                <w:szCs w:val="24"/>
              </w:rPr>
              <w:t>д</w:t>
            </w:r>
            <w:r w:rsidRPr="00836CBA">
              <w:rPr>
                <w:sz w:val="24"/>
                <w:szCs w:val="24"/>
              </w:rPr>
              <w:t>ства защиты информации в автоматизир</w:t>
            </w:r>
            <w:r w:rsidRPr="00836CBA">
              <w:rPr>
                <w:sz w:val="24"/>
                <w:szCs w:val="24"/>
              </w:rPr>
              <w:t>о</w:t>
            </w:r>
            <w:r w:rsidRPr="00836CBA">
              <w:rPr>
                <w:sz w:val="24"/>
                <w:szCs w:val="24"/>
              </w:rPr>
              <w:t>ванных информацио</w:t>
            </w:r>
            <w:r w:rsidRPr="00836CBA">
              <w:rPr>
                <w:sz w:val="24"/>
                <w:szCs w:val="24"/>
              </w:rPr>
              <w:t>н</w:t>
            </w:r>
            <w:r w:rsidRPr="00836CBA">
              <w:rPr>
                <w:sz w:val="24"/>
                <w:szCs w:val="24"/>
              </w:rPr>
              <w:t>ных системах (АИС), компьютерных сетях и компьютерах. О</w:t>
            </w:r>
            <w:r w:rsidRPr="00836CBA">
              <w:rPr>
                <w:sz w:val="24"/>
                <w:szCs w:val="24"/>
              </w:rPr>
              <w:t>б</w:t>
            </w:r>
            <w:r w:rsidRPr="00836CBA">
              <w:rPr>
                <w:sz w:val="24"/>
                <w:szCs w:val="24"/>
              </w:rPr>
              <w:t>щие проблемы защиты информации и и</w:t>
            </w:r>
            <w:r w:rsidRPr="00836CBA">
              <w:rPr>
                <w:sz w:val="24"/>
                <w:szCs w:val="24"/>
              </w:rPr>
              <w:t>н</w:t>
            </w:r>
            <w:r w:rsidRPr="00836CBA">
              <w:rPr>
                <w:sz w:val="24"/>
                <w:szCs w:val="24"/>
              </w:rPr>
              <w:t>формационной безопасности АИС. Эле</w:t>
            </w:r>
            <w:r w:rsidRPr="00836CBA">
              <w:rPr>
                <w:sz w:val="24"/>
                <w:szCs w:val="24"/>
              </w:rPr>
              <w:t>к</w:t>
            </w:r>
            <w:r w:rsidRPr="00836CBA">
              <w:rPr>
                <w:sz w:val="24"/>
                <w:szCs w:val="24"/>
              </w:rPr>
              <w:t>тронная подпись, сертифицированные сайты и документы. Техногенные и эк</w:t>
            </w:r>
            <w:r w:rsidRPr="00836CBA">
              <w:rPr>
                <w:sz w:val="24"/>
                <w:szCs w:val="24"/>
              </w:rPr>
              <w:t>о</w:t>
            </w:r>
            <w:r w:rsidRPr="00836CBA">
              <w:rPr>
                <w:sz w:val="24"/>
                <w:szCs w:val="24"/>
              </w:rPr>
              <w:t>номические угрозы, связанные с испол</w:t>
            </w:r>
            <w:r w:rsidRPr="00836CBA">
              <w:rPr>
                <w:sz w:val="24"/>
                <w:szCs w:val="24"/>
              </w:rPr>
              <w:t>ь</w:t>
            </w:r>
            <w:r w:rsidRPr="00836CBA">
              <w:rPr>
                <w:sz w:val="24"/>
                <w:szCs w:val="24"/>
              </w:rPr>
              <w:t>зованием ИКТ. Правовое обеспечение и</w:t>
            </w:r>
            <w:r w:rsidRPr="00836CBA">
              <w:rPr>
                <w:sz w:val="24"/>
                <w:szCs w:val="24"/>
              </w:rPr>
              <w:t>н</w:t>
            </w:r>
            <w:r w:rsidRPr="00836CBA">
              <w:rPr>
                <w:sz w:val="24"/>
                <w:szCs w:val="24"/>
              </w:rPr>
              <w:t>формац</w:t>
            </w:r>
            <w:r w:rsidRPr="00836CBA">
              <w:rPr>
                <w:sz w:val="24"/>
                <w:szCs w:val="24"/>
              </w:rPr>
              <w:t>и</w:t>
            </w:r>
            <w:r w:rsidRPr="00836CBA">
              <w:rPr>
                <w:sz w:val="24"/>
                <w:szCs w:val="24"/>
              </w:rPr>
              <w:t>онной безопасности</w:t>
            </w:r>
          </w:p>
        </w:tc>
        <w:tc>
          <w:tcPr>
            <w:tcW w:w="6041" w:type="dxa"/>
          </w:tcPr>
          <w:p w:rsidR="001E07A8" w:rsidRPr="00836CBA" w:rsidRDefault="001E07A8" w:rsidP="002917AD">
            <w:pPr>
              <w:spacing w:before="240" w:after="200"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836CBA">
              <w:rPr>
                <w:b/>
                <w:sz w:val="24"/>
                <w:szCs w:val="24"/>
              </w:rPr>
              <w:t xml:space="preserve">Глава 5. Основы социальной информатики </w:t>
            </w:r>
          </w:p>
          <w:p w:rsidR="001E07A8" w:rsidRPr="00836CBA" w:rsidRDefault="001E07A8" w:rsidP="002917AD">
            <w:pPr>
              <w:spacing w:before="240" w:after="200"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836CBA">
              <w:rPr>
                <w:b/>
                <w:sz w:val="24"/>
                <w:szCs w:val="24"/>
              </w:rPr>
              <w:t>§ 17. Информационное общество</w:t>
            </w:r>
          </w:p>
          <w:p w:rsidR="001E07A8" w:rsidRPr="00836CBA" w:rsidRDefault="001E07A8" w:rsidP="002917AD">
            <w:pPr>
              <w:spacing w:before="240" w:after="200" w:line="276" w:lineRule="auto"/>
              <w:contextualSpacing/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 xml:space="preserve">1. Понятие информационного общества </w:t>
            </w:r>
          </w:p>
          <w:p w:rsidR="001E07A8" w:rsidRPr="00836CBA" w:rsidRDefault="001E07A8" w:rsidP="002917AD">
            <w:pPr>
              <w:spacing w:before="240" w:after="200" w:line="276" w:lineRule="auto"/>
              <w:contextualSpacing/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>2. Информационные ресурсы, продукты и усл</w:t>
            </w:r>
            <w:r w:rsidRPr="00836CBA">
              <w:rPr>
                <w:sz w:val="24"/>
                <w:szCs w:val="24"/>
              </w:rPr>
              <w:t>у</w:t>
            </w:r>
            <w:r w:rsidRPr="00836CBA">
              <w:rPr>
                <w:sz w:val="24"/>
                <w:szCs w:val="24"/>
              </w:rPr>
              <w:t xml:space="preserve">ги </w:t>
            </w:r>
          </w:p>
          <w:p w:rsidR="001E07A8" w:rsidRPr="00836CBA" w:rsidRDefault="001E07A8" w:rsidP="002917AD">
            <w:pPr>
              <w:spacing w:before="240" w:after="200" w:line="276" w:lineRule="auto"/>
              <w:contextualSpacing/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 xml:space="preserve">3. Информатизация образования </w:t>
            </w:r>
          </w:p>
          <w:p w:rsidR="00004626" w:rsidRPr="00836CBA" w:rsidRDefault="001E07A8" w:rsidP="002917AD">
            <w:pPr>
              <w:spacing w:before="240" w:after="200" w:line="276" w:lineRule="auto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836CBA">
              <w:rPr>
                <w:rFonts w:eastAsia="Times New Roman"/>
                <w:sz w:val="24"/>
                <w:szCs w:val="24"/>
              </w:rPr>
              <w:t>4. Россия на пути к информационному общ</w:t>
            </w:r>
            <w:r w:rsidRPr="00836CBA">
              <w:rPr>
                <w:rFonts w:eastAsia="Times New Roman"/>
                <w:sz w:val="24"/>
                <w:szCs w:val="24"/>
              </w:rPr>
              <w:t>е</w:t>
            </w:r>
            <w:r w:rsidRPr="00836CBA">
              <w:rPr>
                <w:rFonts w:eastAsia="Times New Roman"/>
                <w:sz w:val="24"/>
                <w:szCs w:val="24"/>
              </w:rPr>
              <w:t>ству</w:t>
            </w:r>
          </w:p>
          <w:p w:rsidR="001E07A8" w:rsidRPr="00836CBA" w:rsidRDefault="001E07A8" w:rsidP="002917AD">
            <w:pPr>
              <w:spacing w:before="240" w:after="200"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836CBA">
              <w:rPr>
                <w:b/>
                <w:sz w:val="24"/>
                <w:szCs w:val="24"/>
              </w:rPr>
              <w:t xml:space="preserve">§ 18. Информационное право и информационная безопасность </w:t>
            </w:r>
          </w:p>
          <w:p w:rsidR="001E07A8" w:rsidRPr="00836CBA" w:rsidRDefault="001E07A8" w:rsidP="002917AD">
            <w:pPr>
              <w:spacing w:before="240" w:after="200" w:line="276" w:lineRule="auto"/>
              <w:contextualSpacing/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>1. Правовое регулирование в области информ</w:t>
            </w:r>
            <w:r w:rsidRPr="00836CBA">
              <w:rPr>
                <w:sz w:val="24"/>
                <w:szCs w:val="24"/>
              </w:rPr>
              <w:t>а</w:t>
            </w:r>
            <w:r w:rsidRPr="00836CBA">
              <w:rPr>
                <w:sz w:val="24"/>
                <w:szCs w:val="24"/>
              </w:rPr>
              <w:t xml:space="preserve">ционных ресурсов </w:t>
            </w:r>
          </w:p>
          <w:p w:rsidR="001E07A8" w:rsidRPr="00836CBA" w:rsidRDefault="001E07A8" w:rsidP="002917AD">
            <w:pPr>
              <w:spacing w:before="240" w:after="200" w:line="276" w:lineRule="auto"/>
              <w:contextualSpacing/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>2. Правовые нормы использования программного обе</w:t>
            </w:r>
            <w:r w:rsidRPr="00836CBA">
              <w:rPr>
                <w:sz w:val="24"/>
                <w:szCs w:val="24"/>
              </w:rPr>
              <w:t>с</w:t>
            </w:r>
            <w:r w:rsidRPr="00836CBA">
              <w:rPr>
                <w:sz w:val="24"/>
                <w:szCs w:val="24"/>
              </w:rPr>
              <w:t xml:space="preserve">печения </w:t>
            </w:r>
          </w:p>
          <w:p w:rsidR="001E07A8" w:rsidRPr="00836CBA" w:rsidRDefault="001E07A8" w:rsidP="002917AD">
            <w:pPr>
              <w:spacing w:before="240" w:after="200" w:line="276" w:lineRule="auto"/>
              <w:contextualSpacing/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>3. О наказаниях за информационные преступл</w:t>
            </w:r>
            <w:r w:rsidRPr="00836CBA">
              <w:rPr>
                <w:sz w:val="24"/>
                <w:szCs w:val="24"/>
              </w:rPr>
              <w:t>е</w:t>
            </w:r>
            <w:r w:rsidRPr="00836CBA">
              <w:rPr>
                <w:sz w:val="24"/>
                <w:szCs w:val="24"/>
              </w:rPr>
              <w:t xml:space="preserve">ния </w:t>
            </w:r>
          </w:p>
          <w:p w:rsidR="001E07A8" w:rsidRPr="00836CBA" w:rsidRDefault="001E07A8" w:rsidP="002917AD">
            <w:pPr>
              <w:spacing w:before="240" w:after="200"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836CBA">
              <w:rPr>
                <w:rFonts w:eastAsia="Times New Roman"/>
                <w:sz w:val="24"/>
                <w:szCs w:val="24"/>
              </w:rPr>
              <w:t>4</w:t>
            </w:r>
            <w:r w:rsidR="008226C9" w:rsidRPr="00836CBA">
              <w:rPr>
                <w:rFonts w:eastAsia="Times New Roman"/>
                <w:sz w:val="24"/>
                <w:szCs w:val="24"/>
              </w:rPr>
              <w:t>. </w:t>
            </w:r>
            <w:r w:rsidRPr="00836CBA">
              <w:rPr>
                <w:rFonts w:eastAsia="Times New Roman"/>
                <w:sz w:val="24"/>
                <w:szCs w:val="24"/>
              </w:rPr>
              <w:t>Информационная безопасность 5. Защита информ</w:t>
            </w:r>
            <w:r w:rsidRPr="00836CBA">
              <w:rPr>
                <w:rFonts w:eastAsia="Times New Roman"/>
                <w:sz w:val="24"/>
                <w:szCs w:val="24"/>
              </w:rPr>
              <w:t>а</w:t>
            </w:r>
            <w:r w:rsidRPr="00836CBA">
              <w:rPr>
                <w:rFonts w:eastAsia="Times New Roman"/>
                <w:sz w:val="24"/>
                <w:szCs w:val="24"/>
              </w:rPr>
              <w:t>ции</w:t>
            </w:r>
          </w:p>
          <w:p w:rsidR="00004626" w:rsidRPr="00836CBA" w:rsidRDefault="00004626" w:rsidP="002917AD">
            <w:pPr>
              <w:spacing w:before="240" w:after="200" w:line="276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</w:tr>
    </w:tbl>
    <w:p w:rsidR="00CD3390" w:rsidRPr="00836CBA" w:rsidRDefault="00CD3390" w:rsidP="002917AD">
      <w:pPr>
        <w:keepNext/>
        <w:keepLines/>
        <w:spacing w:before="24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4C7C41" w:rsidRPr="00836CBA" w:rsidRDefault="004C7C41" w:rsidP="002917A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4C7C41" w:rsidRPr="00836CBA" w:rsidSect="0072269B">
          <w:headerReference w:type="default" r:id="rId8"/>
          <w:pgSz w:w="11909" w:h="16838"/>
          <w:pgMar w:top="720" w:right="720" w:bottom="720" w:left="720" w:header="720" w:footer="720" w:gutter="0"/>
          <w:cols w:space="720"/>
          <w:titlePg/>
          <w:docGrid w:linePitch="299"/>
        </w:sectPr>
      </w:pPr>
    </w:p>
    <w:p w:rsidR="004C7C41" w:rsidRPr="00836CBA" w:rsidRDefault="004C7C41" w:rsidP="00FD0227">
      <w:pPr>
        <w:pStyle w:val="3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836CBA">
        <w:rPr>
          <w:rFonts w:ascii="Times New Roman" w:hAnsi="Times New Roman" w:cs="Times New Roman"/>
          <w:color w:val="auto"/>
          <w:sz w:val="24"/>
          <w:szCs w:val="24"/>
        </w:rPr>
        <w:lastRenderedPageBreak/>
        <w:t>КАЛЕНДАРНО-ТЕМАТИЧЕСКОЕ ПЛАНИРОВАНИЕ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01"/>
        <w:gridCol w:w="6237"/>
        <w:gridCol w:w="1275"/>
        <w:gridCol w:w="987"/>
        <w:gridCol w:w="820"/>
      </w:tblGrid>
      <w:tr w:rsidR="002917AD" w:rsidRPr="00836CBA" w:rsidTr="002917AD">
        <w:tc>
          <w:tcPr>
            <w:tcW w:w="1101" w:type="dxa"/>
            <w:vMerge w:val="restart"/>
          </w:tcPr>
          <w:p w:rsidR="002917AD" w:rsidRPr="00836CBA" w:rsidRDefault="002917AD" w:rsidP="002917AD">
            <w:pPr>
              <w:jc w:val="center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>№</w:t>
            </w:r>
            <w:proofErr w:type="gramStart"/>
            <w:r w:rsidRPr="00836CBA">
              <w:rPr>
                <w:sz w:val="24"/>
                <w:szCs w:val="24"/>
              </w:rPr>
              <w:t>п</w:t>
            </w:r>
            <w:proofErr w:type="gramEnd"/>
            <w:r w:rsidRPr="00836CBA">
              <w:rPr>
                <w:sz w:val="24"/>
                <w:szCs w:val="24"/>
              </w:rPr>
              <w:t>/п</w:t>
            </w:r>
          </w:p>
        </w:tc>
        <w:tc>
          <w:tcPr>
            <w:tcW w:w="6237" w:type="dxa"/>
            <w:vMerge w:val="restart"/>
          </w:tcPr>
          <w:p w:rsidR="002917AD" w:rsidRPr="00836CBA" w:rsidRDefault="002917AD" w:rsidP="002917AD">
            <w:pPr>
              <w:jc w:val="center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>Тема урока</w:t>
            </w:r>
          </w:p>
        </w:tc>
        <w:tc>
          <w:tcPr>
            <w:tcW w:w="1275" w:type="dxa"/>
            <w:vMerge w:val="restart"/>
          </w:tcPr>
          <w:p w:rsidR="002917AD" w:rsidRPr="00836CBA" w:rsidRDefault="002917AD" w:rsidP="002917AD">
            <w:pPr>
              <w:jc w:val="center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>Кол-во часов</w:t>
            </w:r>
          </w:p>
        </w:tc>
        <w:tc>
          <w:tcPr>
            <w:tcW w:w="1807" w:type="dxa"/>
            <w:gridSpan w:val="2"/>
          </w:tcPr>
          <w:p w:rsidR="002917AD" w:rsidRPr="00836CBA" w:rsidRDefault="002917AD" w:rsidP="002917AD">
            <w:pPr>
              <w:jc w:val="center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>Дата</w:t>
            </w:r>
          </w:p>
        </w:tc>
      </w:tr>
      <w:tr w:rsidR="002917AD" w:rsidRPr="00836CBA" w:rsidTr="002917AD">
        <w:tc>
          <w:tcPr>
            <w:tcW w:w="1101" w:type="dxa"/>
            <w:vMerge/>
          </w:tcPr>
          <w:p w:rsidR="002917AD" w:rsidRPr="00836CBA" w:rsidRDefault="002917AD" w:rsidP="002917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:rsidR="002917AD" w:rsidRPr="00836CBA" w:rsidRDefault="002917AD" w:rsidP="002917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2917AD" w:rsidRPr="00836CBA" w:rsidRDefault="002917AD" w:rsidP="002917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7" w:type="dxa"/>
          </w:tcPr>
          <w:p w:rsidR="002917AD" w:rsidRPr="00836CBA" w:rsidRDefault="002917AD" w:rsidP="002917AD">
            <w:pPr>
              <w:jc w:val="center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>План</w:t>
            </w:r>
          </w:p>
        </w:tc>
        <w:tc>
          <w:tcPr>
            <w:tcW w:w="820" w:type="dxa"/>
          </w:tcPr>
          <w:p w:rsidR="002917AD" w:rsidRPr="00836CBA" w:rsidRDefault="002917AD" w:rsidP="002917AD">
            <w:pPr>
              <w:jc w:val="center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>Факт</w:t>
            </w:r>
          </w:p>
        </w:tc>
      </w:tr>
      <w:tr w:rsidR="002917AD" w:rsidRPr="00836CBA" w:rsidTr="002917AD">
        <w:tc>
          <w:tcPr>
            <w:tcW w:w="1101" w:type="dxa"/>
          </w:tcPr>
          <w:p w:rsidR="002917AD" w:rsidRPr="00836CBA" w:rsidRDefault="00FD0227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2917AD" w:rsidRPr="00836CBA" w:rsidRDefault="002917AD" w:rsidP="002917AD">
            <w:pPr>
              <w:shd w:val="clear" w:color="auto" w:fill="FFFFFF"/>
              <w:ind w:right="102"/>
              <w:jc w:val="both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Введение. Инструктаж о правилах безопасности.</w:t>
            </w:r>
          </w:p>
        </w:tc>
        <w:tc>
          <w:tcPr>
            <w:tcW w:w="1275" w:type="dxa"/>
          </w:tcPr>
          <w:p w:rsidR="002917AD" w:rsidRPr="00836CBA" w:rsidRDefault="002917AD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87" w:type="dxa"/>
          </w:tcPr>
          <w:p w:rsidR="002917AD" w:rsidRPr="00836CBA" w:rsidRDefault="002917AD" w:rsidP="002917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2917AD" w:rsidRPr="00836CBA" w:rsidRDefault="002917AD" w:rsidP="002917AD">
            <w:pPr>
              <w:jc w:val="center"/>
              <w:rPr>
                <w:sz w:val="24"/>
                <w:szCs w:val="24"/>
              </w:rPr>
            </w:pPr>
          </w:p>
        </w:tc>
      </w:tr>
      <w:tr w:rsidR="002917AD" w:rsidRPr="00836CBA" w:rsidTr="002917AD">
        <w:tc>
          <w:tcPr>
            <w:tcW w:w="1101" w:type="dxa"/>
          </w:tcPr>
          <w:p w:rsidR="002917AD" w:rsidRPr="00836CBA" w:rsidRDefault="002917AD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2917AD" w:rsidRPr="00836CBA" w:rsidRDefault="002917AD" w:rsidP="002917AD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>Табличный процессор. Основные сведения</w:t>
            </w:r>
          </w:p>
        </w:tc>
        <w:tc>
          <w:tcPr>
            <w:tcW w:w="1275" w:type="dxa"/>
          </w:tcPr>
          <w:p w:rsidR="002917AD" w:rsidRPr="00836CBA" w:rsidRDefault="002917AD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87" w:type="dxa"/>
          </w:tcPr>
          <w:p w:rsidR="002917AD" w:rsidRPr="00836CBA" w:rsidRDefault="002917AD" w:rsidP="002917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2917AD" w:rsidRPr="00836CBA" w:rsidRDefault="002917AD" w:rsidP="002917AD">
            <w:pPr>
              <w:jc w:val="center"/>
              <w:rPr>
                <w:sz w:val="24"/>
                <w:szCs w:val="24"/>
              </w:rPr>
            </w:pPr>
          </w:p>
        </w:tc>
      </w:tr>
      <w:tr w:rsidR="002917AD" w:rsidRPr="00836CBA" w:rsidTr="002917AD">
        <w:tc>
          <w:tcPr>
            <w:tcW w:w="1101" w:type="dxa"/>
          </w:tcPr>
          <w:p w:rsidR="002917AD" w:rsidRPr="00836CBA" w:rsidRDefault="002917AD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2917AD" w:rsidRPr="00836CBA" w:rsidRDefault="002917AD" w:rsidP="002917A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>Редактирование и форматирование в табличном проце</w:t>
            </w:r>
            <w:r w:rsidRPr="00836CBA">
              <w:rPr>
                <w:sz w:val="24"/>
                <w:szCs w:val="24"/>
              </w:rPr>
              <w:t>с</w:t>
            </w:r>
            <w:r w:rsidRPr="00836CBA">
              <w:rPr>
                <w:sz w:val="24"/>
                <w:szCs w:val="24"/>
              </w:rPr>
              <w:t>соре</w:t>
            </w:r>
          </w:p>
        </w:tc>
        <w:tc>
          <w:tcPr>
            <w:tcW w:w="1275" w:type="dxa"/>
          </w:tcPr>
          <w:p w:rsidR="002917AD" w:rsidRPr="00836CBA" w:rsidRDefault="002917AD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87" w:type="dxa"/>
          </w:tcPr>
          <w:p w:rsidR="002917AD" w:rsidRPr="00836CBA" w:rsidRDefault="002917AD" w:rsidP="002917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2917AD" w:rsidRPr="00836CBA" w:rsidRDefault="002917AD" w:rsidP="002917AD">
            <w:pPr>
              <w:jc w:val="center"/>
              <w:rPr>
                <w:sz w:val="24"/>
                <w:szCs w:val="24"/>
              </w:rPr>
            </w:pPr>
          </w:p>
        </w:tc>
      </w:tr>
      <w:tr w:rsidR="00FD0227" w:rsidRPr="00836CBA" w:rsidTr="002917AD">
        <w:tc>
          <w:tcPr>
            <w:tcW w:w="1101" w:type="dxa"/>
          </w:tcPr>
          <w:p w:rsidR="00FD0227" w:rsidRPr="00836CBA" w:rsidRDefault="00FD0227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FD0227" w:rsidRPr="00836CBA" w:rsidRDefault="00FD0227" w:rsidP="002917A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275" w:type="dxa"/>
          </w:tcPr>
          <w:p w:rsidR="00FD0227" w:rsidRPr="00836CBA" w:rsidRDefault="00FD0227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87" w:type="dxa"/>
          </w:tcPr>
          <w:p w:rsidR="00FD0227" w:rsidRPr="00836CBA" w:rsidRDefault="00FD0227" w:rsidP="002917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FD0227" w:rsidRPr="00836CBA" w:rsidRDefault="00FD0227" w:rsidP="002917AD">
            <w:pPr>
              <w:jc w:val="center"/>
              <w:rPr>
                <w:sz w:val="24"/>
                <w:szCs w:val="24"/>
              </w:rPr>
            </w:pPr>
          </w:p>
        </w:tc>
      </w:tr>
      <w:tr w:rsidR="002917AD" w:rsidRPr="00836CBA" w:rsidTr="002917AD">
        <w:tc>
          <w:tcPr>
            <w:tcW w:w="1101" w:type="dxa"/>
          </w:tcPr>
          <w:p w:rsidR="002917AD" w:rsidRPr="00836CBA" w:rsidRDefault="00FD0227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:rsidR="002917AD" w:rsidRPr="00836CBA" w:rsidRDefault="002917AD" w:rsidP="002917AD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>Встроенные функции и их использование</w:t>
            </w:r>
          </w:p>
        </w:tc>
        <w:tc>
          <w:tcPr>
            <w:tcW w:w="1275" w:type="dxa"/>
          </w:tcPr>
          <w:p w:rsidR="002917AD" w:rsidRPr="00836CBA" w:rsidRDefault="002917AD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87" w:type="dxa"/>
          </w:tcPr>
          <w:p w:rsidR="002917AD" w:rsidRPr="00836CBA" w:rsidRDefault="002917AD" w:rsidP="002917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2917AD" w:rsidRPr="00836CBA" w:rsidRDefault="002917AD" w:rsidP="002917AD">
            <w:pPr>
              <w:jc w:val="center"/>
              <w:rPr>
                <w:sz w:val="24"/>
                <w:szCs w:val="24"/>
              </w:rPr>
            </w:pPr>
          </w:p>
        </w:tc>
      </w:tr>
      <w:tr w:rsidR="002917AD" w:rsidRPr="00836CBA" w:rsidTr="002917AD">
        <w:tc>
          <w:tcPr>
            <w:tcW w:w="1101" w:type="dxa"/>
          </w:tcPr>
          <w:p w:rsidR="002917AD" w:rsidRPr="00836CBA" w:rsidRDefault="00FD0227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6237" w:type="dxa"/>
          </w:tcPr>
          <w:p w:rsidR="002917AD" w:rsidRPr="00836CBA" w:rsidRDefault="002917AD" w:rsidP="002917AD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>Логические функции</w:t>
            </w:r>
          </w:p>
        </w:tc>
        <w:tc>
          <w:tcPr>
            <w:tcW w:w="1275" w:type="dxa"/>
          </w:tcPr>
          <w:p w:rsidR="002917AD" w:rsidRPr="00836CBA" w:rsidRDefault="002917AD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87" w:type="dxa"/>
          </w:tcPr>
          <w:p w:rsidR="002917AD" w:rsidRPr="00836CBA" w:rsidRDefault="002917AD" w:rsidP="002917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2917AD" w:rsidRPr="00836CBA" w:rsidRDefault="002917AD" w:rsidP="002917AD">
            <w:pPr>
              <w:jc w:val="center"/>
              <w:rPr>
                <w:sz w:val="24"/>
                <w:szCs w:val="24"/>
              </w:rPr>
            </w:pPr>
          </w:p>
        </w:tc>
      </w:tr>
      <w:tr w:rsidR="002917AD" w:rsidRPr="00836CBA" w:rsidTr="002917AD">
        <w:tc>
          <w:tcPr>
            <w:tcW w:w="1101" w:type="dxa"/>
          </w:tcPr>
          <w:p w:rsidR="002917AD" w:rsidRPr="00836CBA" w:rsidRDefault="00FD0227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6237" w:type="dxa"/>
          </w:tcPr>
          <w:p w:rsidR="002917AD" w:rsidRPr="00836CBA" w:rsidRDefault="002917AD" w:rsidP="002917AD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>Инструменты анализа данных</w:t>
            </w:r>
          </w:p>
        </w:tc>
        <w:tc>
          <w:tcPr>
            <w:tcW w:w="1275" w:type="dxa"/>
          </w:tcPr>
          <w:p w:rsidR="002917AD" w:rsidRPr="00836CBA" w:rsidRDefault="002917AD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87" w:type="dxa"/>
          </w:tcPr>
          <w:p w:rsidR="002917AD" w:rsidRPr="00836CBA" w:rsidRDefault="002917AD" w:rsidP="002917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2917AD" w:rsidRPr="00836CBA" w:rsidRDefault="002917AD" w:rsidP="002917AD">
            <w:pPr>
              <w:jc w:val="center"/>
              <w:rPr>
                <w:sz w:val="24"/>
                <w:szCs w:val="24"/>
              </w:rPr>
            </w:pPr>
          </w:p>
        </w:tc>
      </w:tr>
      <w:tr w:rsidR="002917AD" w:rsidRPr="00836CBA" w:rsidTr="002917AD">
        <w:tc>
          <w:tcPr>
            <w:tcW w:w="1101" w:type="dxa"/>
          </w:tcPr>
          <w:p w:rsidR="002917AD" w:rsidRPr="00836CBA" w:rsidRDefault="002917AD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6237" w:type="dxa"/>
          </w:tcPr>
          <w:p w:rsidR="002917AD" w:rsidRPr="00836CBA" w:rsidRDefault="002917AD" w:rsidP="002917AD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>Основные сведения об алгоритмах</w:t>
            </w:r>
          </w:p>
        </w:tc>
        <w:tc>
          <w:tcPr>
            <w:tcW w:w="1275" w:type="dxa"/>
          </w:tcPr>
          <w:p w:rsidR="002917AD" w:rsidRPr="00836CBA" w:rsidRDefault="002917AD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87" w:type="dxa"/>
          </w:tcPr>
          <w:p w:rsidR="002917AD" w:rsidRPr="00836CBA" w:rsidRDefault="002917AD" w:rsidP="002917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2917AD" w:rsidRPr="00836CBA" w:rsidRDefault="002917AD" w:rsidP="002917AD">
            <w:pPr>
              <w:jc w:val="center"/>
              <w:rPr>
                <w:sz w:val="24"/>
                <w:szCs w:val="24"/>
              </w:rPr>
            </w:pPr>
          </w:p>
        </w:tc>
      </w:tr>
      <w:tr w:rsidR="002917AD" w:rsidRPr="00836CBA" w:rsidTr="002917AD">
        <w:tc>
          <w:tcPr>
            <w:tcW w:w="1101" w:type="dxa"/>
          </w:tcPr>
          <w:p w:rsidR="002917AD" w:rsidRPr="00836CBA" w:rsidRDefault="002917AD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6237" w:type="dxa"/>
          </w:tcPr>
          <w:p w:rsidR="002917AD" w:rsidRPr="00836CBA" w:rsidRDefault="002917AD" w:rsidP="002917AD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>Алгоритмические структуры</w:t>
            </w:r>
          </w:p>
        </w:tc>
        <w:tc>
          <w:tcPr>
            <w:tcW w:w="1275" w:type="dxa"/>
          </w:tcPr>
          <w:p w:rsidR="002917AD" w:rsidRPr="00836CBA" w:rsidRDefault="002917AD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87" w:type="dxa"/>
          </w:tcPr>
          <w:p w:rsidR="002917AD" w:rsidRPr="00836CBA" w:rsidRDefault="002917AD" w:rsidP="002917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2917AD" w:rsidRPr="00836CBA" w:rsidRDefault="002917AD" w:rsidP="002917AD">
            <w:pPr>
              <w:jc w:val="center"/>
              <w:rPr>
                <w:sz w:val="24"/>
                <w:szCs w:val="24"/>
              </w:rPr>
            </w:pPr>
          </w:p>
        </w:tc>
      </w:tr>
      <w:tr w:rsidR="002917AD" w:rsidRPr="00836CBA" w:rsidTr="002917AD">
        <w:tc>
          <w:tcPr>
            <w:tcW w:w="1101" w:type="dxa"/>
          </w:tcPr>
          <w:p w:rsidR="002917AD" w:rsidRPr="00836CBA" w:rsidRDefault="002917AD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237" w:type="dxa"/>
          </w:tcPr>
          <w:p w:rsidR="002917AD" w:rsidRPr="00836CBA" w:rsidRDefault="002917AD" w:rsidP="002917A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>Запись алгоритмов на языке программирования Паскаль</w:t>
            </w:r>
          </w:p>
        </w:tc>
        <w:tc>
          <w:tcPr>
            <w:tcW w:w="1275" w:type="dxa"/>
          </w:tcPr>
          <w:p w:rsidR="002917AD" w:rsidRPr="00836CBA" w:rsidRDefault="002917AD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87" w:type="dxa"/>
          </w:tcPr>
          <w:p w:rsidR="002917AD" w:rsidRPr="00836CBA" w:rsidRDefault="002917AD" w:rsidP="002917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2917AD" w:rsidRPr="00836CBA" w:rsidRDefault="002917AD" w:rsidP="002917AD">
            <w:pPr>
              <w:jc w:val="center"/>
              <w:rPr>
                <w:sz w:val="24"/>
                <w:szCs w:val="24"/>
              </w:rPr>
            </w:pPr>
          </w:p>
        </w:tc>
      </w:tr>
      <w:tr w:rsidR="002917AD" w:rsidRPr="00836CBA" w:rsidTr="002917AD">
        <w:tc>
          <w:tcPr>
            <w:tcW w:w="1101" w:type="dxa"/>
          </w:tcPr>
          <w:p w:rsidR="002917AD" w:rsidRPr="00836CBA" w:rsidRDefault="002917AD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237" w:type="dxa"/>
          </w:tcPr>
          <w:p w:rsidR="002917AD" w:rsidRPr="00836CBA" w:rsidRDefault="002917AD" w:rsidP="002917A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>Анализ программ с помощью трассировочных таблиц</w:t>
            </w:r>
          </w:p>
        </w:tc>
        <w:tc>
          <w:tcPr>
            <w:tcW w:w="1275" w:type="dxa"/>
          </w:tcPr>
          <w:p w:rsidR="002917AD" w:rsidRPr="00836CBA" w:rsidRDefault="002917AD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87" w:type="dxa"/>
          </w:tcPr>
          <w:p w:rsidR="002917AD" w:rsidRPr="00836CBA" w:rsidRDefault="002917AD" w:rsidP="002917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2917AD" w:rsidRPr="00836CBA" w:rsidRDefault="002917AD" w:rsidP="002917AD">
            <w:pPr>
              <w:jc w:val="center"/>
              <w:rPr>
                <w:sz w:val="24"/>
                <w:szCs w:val="24"/>
              </w:rPr>
            </w:pPr>
          </w:p>
        </w:tc>
      </w:tr>
      <w:tr w:rsidR="002917AD" w:rsidRPr="00836CBA" w:rsidTr="002917AD">
        <w:tc>
          <w:tcPr>
            <w:tcW w:w="1101" w:type="dxa"/>
          </w:tcPr>
          <w:p w:rsidR="002917AD" w:rsidRPr="00836CBA" w:rsidRDefault="002917AD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6237" w:type="dxa"/>
          </w:tcPr>
          <w:p w:rsidR="002917AD" w:rsidRPr="00836CBA" w:rsidRDefault="002917AD" w:rsidP="002917AD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>Функциональный подход к анализу программ</w:t>
            </w:r>
          </w:p>
        </w:tc>
        <w:tc>
          <w:tcPr>
            <w:tcW w:w="1275" w:type="dxa"/>
          </w:tcPr>
          <w:p w:rsidR="002917AD" w:rsidRPr="00836CBA" w:rsidRDefault="002917AD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87" w:type="dxa"/>
          </w:tcPr>
          <w:p w:rsidR="002917AD" w:rsidRPr="00836CBA" w:rsidRDefault="002917AD" w:rsidP="002917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2917AD" w:rsidRPr="00836CBA" w:rsidRDefault="002917AD" w:rsidP="002917AD">
            <w:pPr>
              <w:jc w:val="center"/>
              <w:rPr>
                <w:sz w:val="24"/>
                <w:szCs w:val="24"/>
              </w:rPr>
            </w:pPr>
          </w:p>
        </w:tc>
      </w:tr>
      <w:tr w:rsidR="002917AD" w:rsidRPr="00836CBA" w:rsidTr="002917AD">
        <w:tc>
          <w:tcPr>
            <w:tcW w:w="1101" w:type="dxa"/>
          </w:tcPr>
          <w:p w:rsidR="002917AD" w:rsidRPr="00836CBA" w:rsidRDefault="002917AD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6237" w:type="dxa"/>
          </w:tcPr>
          <w:p w:rsidR="002917AD" w:rsidRPr="00836CBA" w:rsidRDefault="002917AD" w:rsidP="002917AD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>Структурированные типы данных. Массивы</w:t>
            </w:r>
          </w:p>
        </w:tc>
        <w:tc>
          <w:tcPr>
            <w:tcW w:w="1275" w:type="dxa"/>
          </w:tcPr>
          <w:p w:rsidR="002917AD" w:rsidRPr="00836CBA" w:rsidRDefault="002917AD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87" w:type="dxa"/>
          </w:tcPr>
          <w:p w:rsidR="002917AD" w:rsidRPr="00836CBA" w:rsidRDefault="002917AD" w:rsidP="002917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2917AD" w:rsidRPr="00836CBA" w:rsidRDefault="002917AD" w:rsidP="002917AD">
            <w:pPr>
              <w:jc w:val="center"/>
              <w:rPr>
                <w:sz w:val="24"/>
                <w:szCs w:val="24"/>
              </w:rPr>
            </w:pPr>
          </w:p>
        </w:tc>
      </w:tr>
      <w:tr w:rsidR="002917AD" w:rsidRPr="00836CBA" w:rsidTr="002917AD">
        <w:tc>
          <w:tcPr>
            <w:tcW w:w="1101" w:type="dxa"/>
          </w:tcPr>
          <w:p w:rsidR="002917AD" w:rsidRPr="00836CBA" w:rsidRDefault="002917AD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6237" w:type="dxa"/>
          </w:tcPr>
          <w:p w:rsidR="002917AD" w:rsidRPr="00836CBA" w:rsidRDefault="002917AD" w:rsidP="002917AD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>Структурное программирование</w:t>
            </w:r>
          </w:p>
        </w:tc>
        <w:tc>
          <w:tcPr>
            <w:tcW w:w="1275" w:type="dxa"/>
          </w:tcPr>
          <w:p w:rsidR="002917AD" w:rsidRPr="00836CBA" w:rsidRDefault="002917AD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87" w:type="dxa"/>
          </w:tcPr>
          <w:p w:rsidR="002917AD" w:rsidRPr="00836CBA" w:rsidRDefault="002917AD" w:rsidP="002917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2917AD" w:rsidRPr="00836CBA" w:rsidRDefault="002917AD" w:rsidP="002917AD">
            <w:pPr>
              <w:jc w:val="center"/>
              <w:rPr>
                <w:sz w:val="24"/>
                <w:szCs w:val="24"/>
              </w:rPr>
            </w:pPr>
          </w:p>
        </w:tc>
      </w:tr>
      <w:tr w:rsidR="00FD0227" w:rsidRPr="00836CBA" w:rsidTr="002917AD">
        <w:tc>
          <w:tcPr>
            <w:tcW w:w="1101" w:type="dxa"/>
          </w:tcPr>
          <w:p w:rsidR="00FD0227" w:rsidRPr="00836CBA" w:rsidRDefault="00FD0227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6237" w:type="dxa"/>
          </w:tcPr>
          <w:p w:rsidR="00FD0227" w:rsidRPr="00836CBA" w:rsidRDefault="00FD0227" w:rsidP="002917AD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>Контрольная работа за первое полугодие</w:t>
            </w:r>
          </w:p>
        </w:tc>
        <w:tc>
          <w:tcPr>
            <w:tcW w:w="1275" w:type="dxa"/>
          </w:tcPr>
          <w:p w:rsidR="00FD0227" w:rsidRPr="00836CBA" w:rsidRDefault="00FD0227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87" w:type="dxa"/>
          </w:tcPr>
          <w:p w:rsidR="00FD0227" w:rsidRPr="00836CBA" w:rsidRDefault="00FD0227" w:rsidP="002917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FD0227" w:rsidRPr="00836CBA" w:rsidRDefault="00FD0227" w:rsidP="002917AD">
            <w:pPr>
              <w:jc w:val="center"/>
              <w:rPr>
                <w:sz w:val="24"/>
                <w:szCs w:val="24"/>
              </w:rPr>
            </w:pPr>
          </w:p>
        </w:tc>
      </w:tr>
      <w:tr w:rsidR="002917AD" w:rsidRPr="00836CBA" w:rsidTr="002917AD">
        <w:tc>
          <w:tcPr>
            <w:tcW w:w="1101" w:type="dxa"/>
          </w:tcPr>
          <w:p w:rsidR="002917AD" w:rsidRPr="00836CBA" w:rsidRDefault="00FD0227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6237" w:type="dxa"/>
          </w:tcPr>
          <w:p w:rsidR="002917AD" w:rsidRPr="00836CBA" w:rsidRDefault="002917AD" w:rsidP="002917AD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>Рекурсивные алгоритмы</w:t>
            </w:r>
          </w:p>
        </w:tc>
        <w:tc>
          <w:tcPr>
            <w:tcW w:w="1275" w:type="dxa"/>
          </w:tcPr>
          <w:p w:rsidR="002917AD" w:rsidRPr="00836CBA" w:rsidRDefault="002917AD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87" w:type="dxa"/>
          </w:tcPr>
          <w:p w:rsidR="002917AD" w:rsidRPr="00836CBA" w:rsidRDefault="002917AD" w:rsidP="002917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2917AD" w:rsidRPr="00836CBA" w:rsidRDefault="002917AD" w:rsidP="002917AD">
            <w:pPr>
              <w:jc w:val="center"/>
              <w:rPr>
                <w:sz w:val="24"/>
                <w:szCs w:val="24"/>
              </w:rPr>
            </w:pPr>
          </w:p>
        </w:tc>
      </w:tr>
      <w:tr w:rsidR="002917AD" w:rsidRPr="00836CBA" w:rsidTr="002917AD">
        <w:tc>
          <w:tcPr>
            <w:tcW w:w="1101" w:type="dxa"/>
          </w:tcPr>
          <w:p w:rsidR="002917AD" w:rsidRPr="00836CBA" w:rsidRDefault="002917AD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6237" w:type="dxa"/>
          </w:tcPr>
          <w:p w:rsidR="002917AD" w:rsidRPr="00836CBA" w:rsidRDefault="002917AD" w:rsidP="002917AD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>Модели и моделирование</w:t>
            </w:r>
          </w:p>
        </w:tc>
        <w:tc>
          <w:tcPr>
            <w:tcW w:w="1275" w:type="dxa"/>
          </w:tcPr>
          <w:p w:rsidR="002917AD" w:rsidRPr="00836CBA" w:rsidRDefault="002917AD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87" w:type="dxa"/>
          </w:tcPr>
          <w:p w:rsidR="002917AD" w:rsidRPr="00836CBA" w:rsidRDefault="002917AD" w:rsidP="002917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2917AD" w:rsidRPr="00836CBA" w:rsidRDefault="002917AD" w:rsidP="002917AD">
            <w:pPr>
              <w:jc w:val="center"/>
              <w:rPr>
                <w:sz w:val="24"/>
                <w:szCs w:val="24"/>
              </w:rPr>
            </w:pPr>
          </w:p>
        </w:tc>
      </w:tr>
      <w:tr w:rsidR="002917AD" w:rsidRPr="00836CBA" w:rsidTr="002917AD">
        <w:tc>
          <w:tcPr>
            <w:tcW w:w="1101" w:type="dxa"/>
          </w:tcPr>
          <w:p w:rsidR="002917AD" w:rsidRPr="00836CBA" w:rsidRDefault="002917AD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6237" w:type="dxa"/>
          </w:tcPr>
          <w:p w:rsidR="002917AD" w:rsidRPr="00836CBA" w:rsidRDefault="002917AD" w:rsidP="002917AD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>Моделирование на графах</w:t>
            </w:r>
          </w:p>
        </w:tc>
        <w:tc>
          <w:tcPr>
            <w:tcW w:w="1275" w:type="dxa"/>
          </w:tcPr>
          <w:p w:rsidR="002917AD" w:rsidRPr="00836CBA" w:rsidRDefault="002917AD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87" w:type="dxa"/>
          </w:tcPr>
          <w:p w:rsidR="002917AD" w:rsidRPr="00836CBA" w:rsidRDefault="002917AD" w:rsidP="002917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2917AD" w:rsidRPr="00836CBA" w:rsidRDefault="002917AD" w:rsidP="002917AD">
            <w:pPr>
              <w:jc w:val="center"/>
              <w:rPr>
                <w:sz w:val="24"/>
                <w:szCs w:val="24"/>
              </w:rPr>
            </w:pPr>
          </w:p>
        </w:tc>
      </w:tr>
      <w:tr w:rsidR="002917AD" w:rsidRPr="00836CBA" w:rsidTr="002917AD">
        <w:tc>
          <w:tcPr>
            <w:tcW w:w="1101" w:type="dxa"/>
          </w:tcPr>
          <w:p w:rsidR="002917AD" w:rsidRPr="00836CBA" w:rsidRDefault="002917AD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6237" w:type="dxa"/>
          </w:tcPr>
          <w:p w:rsidR="002917AD" w:rsidRPr="00836CBA" w:rsidRDefault="002917AD" w:rsidP="002917AD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>Знакомство с теорией игр</w:t>
            </w:r>
          </w:p>
        </w:tc>
        <w:tc>
          <w:tcPr>
            <w:tcW w:w="1275" w:type="dxa"/>
          </w:tcPr>
          <w:p w:rsidR="002917AD" w:rsidRPr="00836CBA" w:rsidRDefault="002917AD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87" w:type="dxa"/>
          </w:tcPr>
          <w:p w:rsidR="002917AD" w:rsidRPr="00836CBA" w:rsidRDefault="002917AD" w:rsidP="002917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2917AD" w:rsidRPr="00836CBA" w:rsidRDefault="002917AD" w:rsidP="002917AD">
            <w:pPr>
              <w:jc w:val="center"/>
              <w:rPr>
                <w:sz w:val="24"/>
                <w:szCs w:val="24"/>
              </w:rPr>
            </w:pPr>
          </w:p>
        </w:tc>
      </w:tr>
      <w:tr w:rsidR="002917AD" w:rsidRPr="00836CBA" w:rsidTr="002917AD">
        <w:tc>
          <w:tcPr>
            <w:tcW w:w="1101" w:type="dxa"/>
          </w:tcPr>
          <w:p w:rsidR="002917AD" w:rsidRPr="00836CBA" w:rsidRDefault="002917AD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6237" w:type="dxa"/>
          </w:tcPr>
          <w:p w:rsidR="002917AD" w:rsidRPr="00836CBA" w:rsidRDefault="002917AD" w:rsidP="002917AD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>База данных как модель предметной области</w:t>
            </w:r>
          </w:p>
        </w:tc>
        <w:tc>
          <w:tcPr>
            <w:tcW w:w="1275" w:type="dxa"/>
          </w:tcPr>
          <w:p w:rsidR="002917AD" w:rsidRPr="00836CBA" w:rsidRDefault="002917AD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87" w:type="dxa"/>
          </w:tcPr>
          <w:p w:rsidR="002917AD" w:rsidRPr="00836CBA" w:rsidRDefault="002917AD" w:rsidP="002917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2917AD" w:rsidRPr="00836CBA" w:rsidRDefault="002917AD" w:rsidP="002917AD">
            <w:pPr>
              <w:jc w:val="center"/>
              <w:rPr>
                <w:sz w:val="24"/>
                <w:szCs w:val="24"/>
              </w:rPr>
            </w:pPr>
          </w:p>
        </w:tc>
      </w:tr>
      <w:tr w:rsidR="002917AD" w:rsidRPr="00836CBA" w:rsidTr="002917AD">
        <w:tc>
          <w:tcPr>
            <w:tcW w:w="1101" w:type="dxa"/>
          </w:tcPr>
          <w:p w:rsidR="002917AD" w:rsidRPr="00836CBA" w:rsidRDefault="002917AD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6237" w:type="dxa"/>
          </w:tcPr>
          <w:p w:rsidR="002917AD" w:rsidRPr="00836CBA" w:rsidRDefault="002917AD" w:rsidP="002917AD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>Реляционные базы данных</w:t>
            </w:r>
          </w:p>
        </w:tc>
        <w:tc>
          <w:tcPr>
            <w:tcW w:w="1275" w:type="dxa"/>
          </w:tcPr>
          <w:p w:rsidR="002917AD" w:rsidRPr="00836CBA" w:rsidRDefault="002917AD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87" w:type="dxa"/>
          </w:tcPr>
          <w:p w:rsidR="002917AD" w:rsidRPr="00836CBA" w:rsidRDefault="002917AD" w:rsidP="002917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2917AD" w:rsidRPr="00836CBA" w:rsidRDefault="002917AD" w:rsidP="002917AD">
            <w:pPr>
              <w:jc w:val="center"/>
              <w:rPr>
                <w:sz w:val="24"/>
                <w:szCs w:val="24"/>
              </w:rPr>
            </w:pPr>
          </w:p>
        </w:tc>
      </w:tr>
      <w:tr w:rsidR="002917AD" w:rsidRPr="00836CBA" w:rsidTr="002917AD">
        <w:tc>
          <w:tcPr>
            <w:tcW w:w="1101" w:type="dxa"/>
          </w:tcPr>
          <w:p w:rsidR="002917AD" w:rsidRPr="00836CBA" w:rsidRDefault="002917AD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6237" w:type="dxa"/>
          </w:tcPr>
          <w:p w:rsidR="002917AD" w:rsidRPr="00836CBA" w:rsidRDefault="002917AD" w:rsidP="002917AD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>Системы управления базами данных</w:t>
            </w:r>
          </w:p>
        </w:tc>
        <w:tc>
          <w:tcPr>
            <w:tcW w:w="1275" w:type="dxa"/>
          </w:tcPr>
          <w:p w:rsidR="002917AD" w:rsidRPr="00836CBA" w:rsidRDefault="002917AD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87" w:type="dxa"/>
          </w:tcPr>
          <w:p w:rsidR="002917AD" w:rsidRPr="00836CBA" w:rsidRDefault="002917AD" w:rsidP="002917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2917AD" w:rsidRPr="00836CBA" w:rsidRDefault="002917AD" w:rsidP="002917AD">
            <w:pPr>
              <w:jc w:val="center"/>
              <w:rPr>
                <w:sz w:val="24"/>
                <w:szCs w:val="24"/>
              </w:rPr>
            </w:pPr>
          </w:p>
        </w:tc>
      </w:tr>
      <w:tr w:rsidR="002917AD" w:rsidRPr="00836CBA" w:rsidTr="002917AD">
        <w:tc>
          <w:tcPr>
            <w:tcW w:w="1101" w:type="dxa"/>
          </w:tcPr>
          <w:p w:rsidR="002917AD" w:rsidRPr="00836CBA" w:rsidRDefault="002917AD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6237" w:type="dxa"/>
          </w:tcPr>
          <w:p w:rsidR="002917AD" w:rsidRPr="00836CBA" w:rsidRDefault="002917AD" w:rsidP="002917AD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>Проектирование и разработка базы данных</w:t>
            </w:r>
          </w:p>
        </w:tc>
        <w:tc>
          <w:tcPr>
            <w:tcW w:w="1275" w:type="dxa"/>
          </w:tcPr>
          <w:p w:rsidR="002917AD" w:rsidRPr="00836CBA" w:rsidRDefault="002917AD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87" w:type="dxa"/>
          </w:tcPr>
          <w:p w:rsidR="002917AD" w:rsidRPr="00836CBA" w:rsidRDefault="002917AD" w:rsidP="002917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2917AD" w:rsidRPr="00836CBA" w:rsidRDefault="002917AD" w:rsidP="002917AD">
            <w:pPr>
              <w:jc w:val="center"/>
              <w:rPr>
                <w:sz w:val="24"/>
                <w:szCs w:val="24"/>
              </w:rPr>
            </w:pPr>
          </w:p>
        </w:tc>
      </w:tr>
      <w:tr w:rsidR="002917AD" w:rsidRPr="00836CBA" w:rsidTr="002917AD">
        <w:tc>
          <w:tcPr>
            <w:tcW w:w="1101" w:type="dxa"/>
          </w:tcPr>
          <w:p w:rsidR="002917AD" w:rsidRPr="00836CBA" w:rsidRDefault="002917AD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6237" w:type="dxa"/>
          </w:tcPr>
          <w:p w:rsidR="002917AD" w:rsidRPr="00836CBA" w:rsidRDefault="002917AD" w:rsidP="00836CB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>Обобщение и систематизация изученного мат</w:t>
            </w:r>
            <w:r w:rsidRPr="00836CBA">
              <w:rPr>
                <w:sz w:val="24"/>
                <w:szCs w:val="24"/>
              </w:rPr>
              <w:t>е</w:t>
            </w:r>
            <w:r w:rsidRPr="00836CBA">
              <w:rPr>
                <w:sz w:val="24"/>
                <w:szCs w:val="24"/>
              </w:rPr>
              <w:t>риала по теме «Информационное моделирова</w:t>
            </w:r>
            <w:r w:rsidR="00836CBA">
              <w:rPr>
                <w:sz w:val="24"/>
                <w:szCs w:val="24"/>
              </w:rPr>
              <w:t>ние»</w:t>
            </w:r>
          </w:p>
        </w:tc>
        <w:tc>
          <w:tcPr>
            <w:tcW w:w="1275" w:type="dxa"/>
          </w:tcPr>
          <w:p w:rsidR="002917AD" w:rsidRPr="00836CBA" w:rsidRDefault="002917AD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87" w:type="dxa"/>
          </w:tcPr>
          <w:p w:rsidR="002917AD" w:rsidRPr="00836CBA" w:rsidRDefault="002917AD" w:rsidP="002917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2917AD" w:rsidRPr="00836CBA" w:rsidRDefault="002917AD" w:rsidP="002917AD">
            <w:pPr>
              <w:jc w:val="center"/>
              <w:rPr>
                <w:sz w:val="24"/>
                <w:szCs w:val="24"/>
              </w:rPr>
            </w:pPr>
          </w:p>
        </w:tc>
      </w:tr>
      <w:tr w:rsidR="002917AD" w:rsidRPr="00836CBA" w:rsidTr="002917AD">
        <w:tc>
          <w:tcPr>
            <w:tcW w:w="1101" w:type="dxa"/>
          </w:tcPr>
          <w:p w:rsidR="002917AD" w:rsidRPr="00836CBA" w:rsidRDefault="002917AD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6237" w:type="dxa"/>
          </w:tcPr>
          <w:p w:rsidR="002917AD" w:rsidRPr="00836CBA" w:rsidRDefault="002917AD" w:rsidP="002917AD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>Основы построения компьютерных сетей</w:t>
            </w:r>
          </w:p>
        </w:tc>
        <w:tc>
          <w:tcPr>
            <w:tcW w:w="1275" w:type="dxa"/>
          </w:tcPr>
          <w:p w:rsidR="002917AD" w:rsidRPr="00836CBA" w:rsidRDefault="002917AD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87" w:type="dxa"/>
          </w:tcPr>
          <w:p w:rsidR="002917AD" w:rsidRPr="00836CBA" w:rsidRDefault="002917AD" w:rsidP="002917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2917AD" w:rsidRPr="00836CBA" w:rsidRDefault="002917AD" w:rsidP="002917AD">
            <w:pPr>
              <w:jc w:val="center"/>
              <w:rPr>
                <w:sz w:val="24"/>
                <w:szCs w:val="24"/>
              </w:rPr>
            </w:pPr>
          </w:p>
        </w:tc>
      </w:tr>
      <w:tr w:rsidR="002917AD" w:rsidRPr="00836CBA" w:rsidTr="002917AD">
        <w:tc>
          <w:tcPr>
            <w:tcW w:w="1101" w:type="dxa"/>
          </w:tcPr>
          <w:p w:rsidR="002917AD" w:rsidRPr="00836CBA" w:rsidRDefault="002917AD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6237" w:type="dxa"/>
          </w:tcPr>
          <w:p w:rsidR="002917AD" w:rsidRPr="00836CBA" w:rsidRDefault="002917AD" w:rsidP="002917AD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>Как устроен Интернет</w:t>
            </w:r>
          </w:p>
        </w:tc>
        <w:tc>
          <w:tcPr>
            <w:tcW w:w="1275" w:type="dxa"/>
          </w:tcPr>
          <w:p w:rsidR="002917AD" w:rsidRPr="00836CBA" w:rsidRDefault="002917AD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87" w:type="dxa"/>
          </w:tcPr>
          <w:p w:rsidR="002917AD" w:rsidRPr="00836CBA" w:rsidRDefault="002917AD" w:rsidP="002917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2917AD" w:rsidRPr="00836CBA" w:rsidRDefault="002917AD" w:rsidP="002917AD">
            <w:pPr>
              <w:jc w:val="center"/>
              <w:rPr>
                <w:sz w:val="24"/>
                <w:szCs w:val="24"/>
              </w:rPr>
            </w:pPr>
          </w:p>
        </w:tc>
      </w:tr>
      <w:tr w:rsidR="00FD0227" w:rsidRPr="00836CBA" w:rsidTr="002917AD">
        <w:tc>
          <w:tcPr>
            <w:tcW w:w="1101" w:type="dxa"/>
          </w:tcPr>
          <w:p w:rsidR="00FD0227" w:rsidRPr="00836CBA" w:rsidRDefault="00FD0227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6237" w:type="dxa"/>
          </w:tcPr>
          <w:p w:rsidR="00FD0227" w:rsidRPr="00836CBA" w:rsidRDefault="00FD0227" w:rsidP="00E41FE7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>Службы Интернета</w:t>
            </w:r>
          </w:p>
        </w:tc>
        <w:tc>
          <w:tcPr>
            <w:tcW w:w="1275" w:type="dxa"/>
          </w:tcPr>
          <w:p w:rsidR="00FD0227" w:rsidRPr="00836CBA" w:rsidRDefault="00FD0227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87" w:type="dxa"/>
          </w:tcPr>
          <w:p w:rsidR="00FD0227" w:rsidRPr="00836CBA" w:rsidRDefault="00FD0227" w:rsidP="002917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FD0227" w:rsidRPr="00836CBA" w:rsidRDefault="00FD0227" w:rsidP="002917AD">
            <w:pPr>
              <w:jc w:val="center"/>
              <w:rPr>
                <w:sz w:val="24"/>
                <w:szCs w:val="24"/>
              </w:rPr>
            </w:pPr>
          </w:p>
        </w:tc>
      </w:tr>
      <w:tr w:rsidR="00FD0227" w:rsidRPr="00836CBA" w:rsidTr="002917AD">
        <w:tc>
          <w:tcPr>
            <w:tcW w:w="1101" w:type="dxa"/>
          </w:tcPr>
          <w:p w:rsidR="00FD0227" w:rsidRPr="00836CBA" w:rsidRDefault="00FD0227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6237" w:type="dxa"/>
          </w:tcPr>
          <w:p w:rsidR="00FD0227" w:rsidRPr="00836CBA" w:rsidRDefault="00FD0227" w:rsidP="00E41FE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>Интернет как глобальная  информационная с</w:t>
            </w:r>
            <w:r w:rsidRPr="00836CBA">
              <w:rPr>
                <w:sz w:val="24"/>
                <w:szCs w:val="24"/>
              </w:rPr>
              <w:t>и</w:t>
            </w:r>
            <w:r w:rsidRPr="00836CBA">
              <w:rPr>
                <w:sz w:val="24"/>
                <w:szCs w:val="24"/>
              </w:rPr>
              <w:t>стема</w:t>
            </w:r>
          </w:p>
        </w:tc>
        <w:tc>
          <w:tcPr>
            <w:tcW w:w="1275" w:type="dxa"/>
          </w:tcPr>
          <w:p w:rsidR="00FD0227" w:rsidRPr="00836CBA" w:rsidRDefault="00FD0227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87" w:type="dxa"/>
          </w:tcPr>
          <w:p w:rsidR="00FD0227" w:rsidRPr="00836CBA" w:rsidRDefault="00FD0227" w:rsidP="002917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FD0227" w:rsidRPr="00836CBA" w:rsidRDefault="00FD0227" w:rsidP="002917AD">
            <w:pPr>
              <w:jc w:val="center"/>
              <w:rPr>
                <w:sz w:val="24"/>
                <w:szCs w:val="24"/>
              </w:rPr>
            </w:pPr>
          </w:p>
        </w:tc>
      </w:tr>
      <w:tr w:rsidR="00FD0227" w:rsidRPr="00836CBA" w:rsidTr="002917AD">
        <w:tc>
          <w:tcPr>
            <w:tcW w:w="1101" w:type="dxa"/>
          </w:tcPr>
          <w:p w:rsidR="00FD0227" w:rsidRPr="00836CBA" w:rsidRDefault="00FD0227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6237" w:type="dxa"/>
          </w:tcPr>
          <w:p w:rsidR="00FD0227" w:rsidRPr="00836CBA" w:rsidRDefault="00FD0227" w:rsidP="00836CB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>Обобщение и систематизация изученного мат</w:t>
            </w:r>
            <w:r w:rsidRPr="00836CBA">
              <w:rPr>
                <w:sz w:val="24"/>
                <w:szCs w:val="24"/>
              </w:rPr>
              <w:t>е</w:t>
            </w:r>
            <w:r w:rsidRPr="00836CBA">
              <w:rPr>
                <w:sz w:val="24"/>
                <w:szCs w:val="24"/>
              </w:rPr>
              <w:t>риала по теме «Сетевые информационные технологии»</w:t>
            </w:r>
            <w:bookmarkStart w:id="3" w:name="_GoBack"/>
            <w:bookmarkEnd w:id="3"/>
          </w:p>
        </w:tc>
        <w:tc>
          <w:tcPr>
            <w:tcW w:w="1275" w:type="dxa"/>
          </w:tcPr>
          <w:p w:rsidR="00FD0227" w:rsidRPr="00836CBA" w:rsidRDefault="00FD0227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87" w:type="dxa"/>
          </w:tcPr>
          <w:p w:rsidR="00FD0227" w:rsidRPr="00836CBA" w:rsidRDefault="00FD0227" w:rsidP="002917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FD0227" w:rsidRPr="00836CBA" w:rsidRDefault="00FD0227" w:rsidP="002917AD">
            <w:pPr>
              <w:jc w:val="center"/>
              <w:rPr>
                <w:sz w:val="24"/>
                <w:szCs w:val="24"/>
              </w:rPr>
            </w:pPr>
          </w:p>
        </w:tc>
      </w:tr>
      <w:tr w:rsidR="00FD0227" w:rsidRPr="00836CBA" w:rsidTr="002917AD">
        <w:tc>
          <w:tcPr>
            <w:tcW w:w="1101" w:type="dxa"/>
          </w:tcPr>
          <w:p w:rsidR="00FD0227" w:rsidRPr="00836CBA" w:rsidRDefault="00FD0227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6237" w:type="dxa"/>
          </w:tcPr>
          <w:p w:rsidR="00FD0227" w:rsidRPr="00836CBA" w:rsidRDefault="00FD0227" w:rsidP="00E41FE7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>Информационное общество</w:t>
            </w:r>
          </w:p>
        </w:tc>
        <w:tc>
          <w:tcPr>
            <w:tcW w:w="1275" w:type="dxa"/>
          </w:tcPr>
          <w:p w:rsidR="00FD0227" w:rsidRPr="00836CBA" w:rsidRDefault="00FD0227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87" w:type="dxa"/>
          </w:tcPr>
          <w:p w:rsidR="00FD0227" w:rsidRPr="00836CBA" w:rsidRDefault="00FD0227" w:rsidP="002917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FD0227" w:rsidRPr="00836CBA" w:rsidRDefault="00FD0227" w:rsidP="002917AD">
            <w:pPr>
              <w:jc w:val="center"/>
              <w:rPr>
                <w:sz w:val="24"/>
                <w:szCs w:val="24"/>
              </w:rPr>
            </w:pPr>
          </w:p>
        </w:tc>
      </w:tr>
      <w:tr w:rsidR="00FD0227" w:rsidRPr="00836CBA" w:rsidTr="002917AD">
        <w:tc>
          <w:tcPr>
            <w:tcW w:w="1101" w:type="dxa"/>
          </w:tcPr>
          <w:p w:rsidR="00FD0227" w:rsidRPr="00836CBA" w:rsidRDefault="00FD0227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6237" w:type="dxa"/>
          </w:tcPr>
          <w:p w:rsidR="00FD0227" w:rsidRPr="00836CBA" w:rsidRDefault="00FD0227" w:rsidP="00E41FE7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>Информационное право</w:t>
            </w:r>
          </w:p>
        </w:tc>
        <w:tc>
          <w:tcPr>
            <w:tcW w:w="1275" w:type="dxa"/>
          </w:tcPr>
          <w:p w:rsidR="00FD0227" w:rsidRPr="00836CBA" w:rsidRDefault="00FD0227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87" w:type="dxa"/>
          </w:tcPr>
          <w:p w:rsidR="00FD0227" w:rsidRPr="00836CBA" w:rsidRDefault="00FD0227" w:rsidP="002917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FD0227" w:rsidRPr="00836CBA" w:rsidRDefault="00FD0227" w:rsidP="002917AD">
            <w:pPr>
              <w:jc w:val="center"/>
              <w:rPr>
                <w:sz w:val="24"/>
                <w:szCs w:val="24"/>
              </w:rPr>
            </w:pPr>
          </w:p>
        </w:tc>
      </w:tr>
      <w:tr w:rsidR="00FD0227" w:rsidRPr="00836CBA" w:rsidTr="002917AD">
        <w:tc>
          <w:tcPr>
            <w:tcW w:w="1101" w:type="dxa"/>
          </w:tcPr>
          <w:p w:rsidR="00FD0227" w:rsidRPr="00836CBA" w:rsidRDefault="00FD0227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6237" w:type="dxa"/>
          </w:tcPr>
          <w:p w:rsidR="00FD0227" w:rsidRPr="00836CBA" w:rsidRDefault="00FD0227" w:rsidP="00E41FE7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>Информационная безопасность</w:t>
            </w:r>
          </w:p>
        </w:tc>
        <w:tc>
          <w:tcPr>
            <w:tcW w:w="1275" w:type="dxa"/>
          </w:tcPr>
          <w:p w:rsidR="00FD0227" w:rsidRPr="00836CBA" w:rsidRDefault="00FD0227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87" w:type="dxa"/>
          </w:tcPr>
          <w:p w:rsidR="00FD0227" w:rsidRPr="00836CBA" w:rsidRDefault="00FD0227" w:rsidP="002917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FD0227" w:rsidRPr="00836CBA" w:rsidRDefault="00FD0227" w:rsidP="002917AD">
            <w:pPr>
              <w:jc w:val="center"/>
              <w:rPr>
                <w:sz w:val="24"/>
                <w:szCs w:val="24"/>
              </w:rPr>
            </w:pPr>
          </w:p>
        </w:tc>
      </w:tr>
      <w:tr w:rsidR="00FD0227" w:rsidRPr="00836CBA" w:rsidTr="002917AD">
        <w:tc>
          <w:tcPr>
            <w:tcW w:w="1101" w:type="dxa"/>
          </w:tcPr>
          <w:p w:rsidR="00FD0227" w:rsidRPr="00836CBA" w:rsidRDefault="00FD0227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6237" w:type="dxa"/>
          </w:tcPr>
          <w:p w:rsidR="00FD0227" w:rsidRPr="00836CBA" w:rsidRDefault="00FD0227" w:rsidP="00FD022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>Обобщение и систематизация  изученного мат</w:t>
            </w:r>
            <w:r w:rsidRPr="00836CBA">
              <w:rPr>
                <w:sz w:val="24"/>
                <w:szCs w:val="24"/>
              </w:rPr>
              <w:t>е</w:t>
            </w:r>
            <w:r w:rsidRPr="00836CBA">
              <w:rPr>
                <w:sz w:val="24"/>
                <w:szCs w:val="24"/>
              </w:rPr>
              <w:t>риала по теме «Основы социальной информат</w:t>
            </w:r>
            <w:r w:rsidRPr="00836CBA">
              <w:rPr>
                <w:sz w:val="24"/>
                <w:szCs w:val="24"/>
              </w:rPr>
              <w:t>и</w:t>
            </w:r>
            <w:r w:rsidRPr="00836CBA">
              <w:rPr>
                <w:sz w:val="24"/>
                <w:szCs w:val="24"/>
              </w:rPr>
              <w:t>ки»</w:t>
            </w:r>
          </w:p>
        </w:tc>
        <w:tc>
          <w:tcPr>
            <w:tcW w:w="1275" w:type="dxa"/>
          </w:tcPr>
          <w:p w:rsidR="00FD0227" w:rsidRPr="00836CBA" w:rsidRDefault="00FD0227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87" w:type="dxa"/>
          </w:tcPr>
          <w:p w:rsidR="00FD0227" w:rsidRPr="00836CBA" w:rsidRDefault="00FD0227" w:rsidP="002917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FD0227" w:rsidRPr="00836CBA" w:rsidRDefault="00FD0227" w:rsidP="002917AD">
            <w:pPr>
              <w:jc w:val="center"/>
              <w:rPr>
                <w:sz w:val="24"/>
                <w:szCs w:val="24"/>
              </w:rPr>
            </w:pPr>
          </w:p>
        </w:tc>
      </w:tr>
      <w:tr w:rsidR="00FD0227" w:rsidRPr="00836CBA" w:rsidTr="002917AD">
        <w:tc>
          <w:tcPr>
            <w:tcW w:w="1101" w:type="dxa"/>
          </w:tcPr>
          <w:p w:rsidR="00FD0227" w:rsidRPr="00836CBA" w:rsidRDefault="00FD0227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36CBA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6237" w:type="dxa"/>
          </w:tcPr>
          <w:p w:rsidR="00FD0227" w:rsidRPr="00836CBA" w:rsidRDefault="00FD0227" w:rsidP="00E41FE7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836CBA">
              <w:rPr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275" w:type="dxa"/>
          </w:tcPr>
          <w:p w:rsidR="00FD0227" w:rsidRPr="00836CBA" w:rsidRDefault="00FD0227" w:rsidP="00FD02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836CB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87" w:type="dxa"/>
          </w:tcPr>
          <w:p w:rsidR="00FD0227" w:rsidRPr="00836CBA" w:rsidRDefault="00FD0227" w:rsidP="002917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FD0227" w:rsidRPr="00836CBA" w:rsidRDefault="00FD0227" w:rsidP="002917AD">
            <w:pPr>
              <w:jc w:val="center"/>
              <w:rPr>
                <w:sz w:val="24"/>
                <w:szCs w:val="24"/>
              </w:rPr>
            </w:pPr>
          </w:p>
        </w:tc>
      </w:tr>
    </w:tbl>
    <w:p w:rsidR="004C7C41" w:rsidRPr="00836CBA" w:rsidRDefault="004C7C41" w:rsidP="00FD022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4C7C41" w:rsidRPr="00836CBA" w:rsidSect="00FD0227">
      <w:pgSz w:w="11906" w:h="16838"/>
      <w:pgMar w:top="1134" w:right="85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AE8" w:rsidRDefault="005C7AE8">
      <w:pPr>
        <w:spacing w:after="0" w:line="240" w:lineRule="auto"/>
      </w:pPr>
      <w:r>
        <w:separator/>
      </w:r>
    </w:p>
  </w:endnote>
  <w:endnote w:type="continuationSeparator" w:id="0">
    <w:p w:rsidR="005C7AE8" w:rsidRDefault="005C7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AE8" w:rsidRDefault="005C7AE8">
      <w:pPr>
        <w:spacing w:after="0" w:line="240" w:lineRule="auto"/>
      </w:pPr>
      <w:r>
        <w:separator/>
      </w:r>
    </w:p>
  </w:footnote>
  <w:footnote w:type="continuationSeparator" w:id="0">
    <w:p w:rsidR="005C7AE8" w:rsidRDefault="005C7A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7810717"/>
      <w:docPartObj>
        <w:docPartGallery w:val="Page Numbers (Top of Page)"/>
        <w:docPartUnique/>
      </w:docPartObj>
    </w:sdtPr>
    <w:sdtEndPr/>
    <w:sdtContent>
      <w:p w:rsidR="002917AD" w:rsidRDefault="00FD0227">
        <w:pPr>
          <w:pStyle w:val="a5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6CBA">
          <w:rPr>
            <w:noProof/>
          </w:rPr>
          <w:t>8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86F88"/>
    <w:multiLevelType w:val="hybridMultilevel"/>
    <w:tmpl w:val="EF9CE7CE"/>
    <w:lvl w:ilvl="0" w:tplc="7A80E498">
      <w:start w:val="1"/>
      <w:numFmt w:val="bullet"/>
      <w:lvlText w:val="•"/>
      <w:lvlJc w:val="left"/>
      <w:pPr>
        <w:ind w:left="5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9E328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8A4EB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A437B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B6E25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A2CE9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C232F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46301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50D8E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81F07E1"/>
    <w:multiLevelType w:val="multilevel"/>
    <w:tmpl w:val="E3BE9C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24102181"/>
    <w:multiLevelType w:val="hybridMultilevel"/>
    <w:tmpl w:val="4BAEA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69593E"/>
    <w:multiLevelType w:val="hybridMultilevel"/>
    <w:tmpl w:val="D0446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C03C23"/>
    <w:multiLevelType w:val="hybridMultilevel"/>
    <w:tmpl w:val="0FFA5A50"/>
    <w:lvl w:ilvl="0" w:tplc="F65A6AFE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707100B5"/>
    <w:multiLevelType w:val="hybridMultilevel"/>
    <w:tmpl w:val="A0DCB9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4356982"/>
    <w:multiLevelType w:val="hybridMultilevel"/>
    <w:tmpl w:val="B90C7BE2"/>
    <w:lvl w:ilvl="0" w:tplc="0686889E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16EE7C">
      <w:start w:val="1"/>
      <w:numFmt w:val="bullet"/>
      <w:lvlText w:val="o"/>
      <w:lvlJc w:val="left"/>
      <w:pPr>
        <w:ind w:left="23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ECD1B2">
      <w:start w:val="1"/>
      <w:numFmt w:val="bullet"/>
      <w:lvlText w:val="▪"/>
      <w:lvlJc w:val="left"/>
      <w:pPr>
        <w:ind w:left="30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E2744E">
      <w:start w:val="1"/>
      <w:numFmt w:val="bullet"/>
      <w:lvlText w:val="•"/>
      <w:lvlJc w:val="left"/>
      <w:pPr>
        <w:ind w:left="3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366C2E">
      <w:start w:val="1"/>
      <w:numFmt w:val="bullet"/>
      <w:lvlText w:val="o"/>
      <w:lvlJc w:val="left"/>
      <w:pPr>
        <w:ind w:left="45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5EAAFC">
      <w:start w:val="1"/>
      <w:numFmt w:val="bullet"/>
      <w:lvlText w:val="▪"/>
      <w:lvlJc w:val="left"/>
      <w:pPr>
        <w:ind w:left="52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B00A2E">
      <w:start w:val="1"/>
      <w:numFmt w:val="bullet"/>
      <w:lvlText w:val="•"/>
      <w:lvlJc w:val="left"/>
      <w:pPr>
        <w:ind w:left="5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3E8464">
      <w:start w:val="1"/>
      <w:numFmt w:val="bullet"/>
      <w:lvlText w:val="o"/>
      <w:lvlJc w:val="left"/>
      <w:pPr>
        <w:ind w:left="66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7E363C">
      <w:start w:val="1"/>
      <w:numFmt w:val="bullet"/>
      <w:lvlText w:val="▪"/>
      <w:lvlJc w:val="left"/>
      <w:pPr>
        <w:ind w:left="73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4DD25BD"/>
    <w:multiLevelType w:val="hybridMultilevel"/>
    <w:tmpl w:val="E0908A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AA7"/>
    <w:rsid w:val="00004626"/>
    <w:rsid w:val="000253E6"/>
    <w:rsid w:val="00032B62"/>
    <w:rsid w:val="00046BBD"/>
    <w:rsid w:val="000570E7"/>
    <w:rsid w:val="000D12B0"/>
    <w:rsid w:val="00103EC1"/>
    <w:rsid w:val="001A59C7"/>
    <w:rsid w:val="001C5562"/>
    <w:rsid w:val="001E07A8"/>
    <w:rsid w:val="00207520"/>
    <w:rsid w:val="002078A2"/>
    <w:rsid w:val="002374BC"/>
    <w:rsid w:val="00247C75"/>
    <w:rsid w:val="0026420A"/>
    <w:rsid w:val="002917AD"/>
    <w:rsid w:val="002927F9"/>
    <w:rsid w:val="002D0CEF"/>
    <w:rsid w:val="002E0011"/>
    <w:rsid w:val="0036384F"/>
    <w:rsid w:val="003A2B3D"/>
    <w:rsid w:val="003A60FA"/>
    <w:rsid w:val="003C6685"/>
    <w:rsid w:val="003F2821"/>
    <w:rsid w:val="00472AA7"/>
    <w:rsid w:val="00493CFF"/>
    <w:rsid w:val="004C7C41"/>
    <w:rsid w:val="005305F9"/>
    <w:rsid w:val="005669E3"/>
    <w:rsid w:val="0059491D"/>
    <w:rsid w:val="005C73AD"/>
    <w:rsid w:val="005C7AE8"/>
    <w:rsid w:val="005F08FE"/>
    <w:rsid w:val="00647B55"/>
    <w:rsid w:val="00711618"/>
    <w:rsid w:val="007124AE"/>
    <w:rsid w:val="0072269B"/>
    <w:rsid w:val="00743D50"/>
    <w:rsid w:val="007A45FB"/>
    <w:rsid w:val="007B2F65"/>
    <w:rsid w:val="007B56BD"/>
    <w:rsid w:val="007C4676"/>
    <w:rsid w:val="007E3297"/>
    <w:rsid w:val="007E363C"/>
    <w:rsid w:val="007F233E"/>
    <w:rsid w:val="00807A76"/>
    <w:rsid w:val="00813780"/>
    <w:rsid w:val="008226C9"/>
    <w:rsid w:val="008231A8"/>
    <w:rsid w:val="00836CBA"/>
    <w:rsid w:val="00862A26"/>
    <w:rsid w:val="00897601"/>
    <w:rsid w:val="00915C8D"/>
    <w:rsid w:val="00927740"/>
    <w:rsid w:val="009513DB"/>
    <w:rsid w:val="00955FDB"/>
    <w:rsid w:val="009D5D01"/>
    <w:rsid w:val="00A21397"/>
    <w:rsid w:val="00A30338"/>
    <w:rsid w:val="00A625F7"/>
    <w:rsid w:val="00B6211B"/>
    <w:rsid w:val="00B63310"/>
    <w:rsid w:val="00B9246D"/>
    <w:rsid w:val="00B96A0C"/>
    <w:rsid w:val="00BB3807"/>
    <w:rsid w:val="00BC073C"/>
    <w:rsid w:val="00BC09E1"/>
    <w:rsid w:val="00C13CC3"/>
    <w:rsid w:val="00C8316B"/>
    <w:rsid w:val="00C91D03"/>
    <w:rsid w:val="00CC75BC"/>
    <w:rsid w:val="00CC7639"/>
    <w:rsid w:val="00CD3390"/>
    <w:rsid w:val="00D7444E"/>
    <w:rsid w:val="00DC295E"/>
    <w:rsid w:val="00E61E0F"/>
    <w:rsid w:val="00E73153"/>
    <w:rsid w:val="00E73223"/>
    <w:rsid w:val="00E92BC9"/>
    <w:rsid w:val="00F83971"/>
    <w:rsid w:val="00FD0227"/>
    <w:rsid w:val="00FF6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8FE"/>
    <w:pPr>
      <w:spacing w:line="256" w:lineRule="auto"/>
    </w:pPr>
  </w:style>
  <w:style w:type="paragraph" w:styleId="3">
    <w:name w:val="heading 3"/>
    <w:basedOn w:val="a"/>
    <w:next w:val="a"/>
    <w:link w:val="30"/>
    <w:uiPriority w:val="9"/>
    <w:unhideWhenUsed/>
    <w:qFormat/>
    <w:rsid w:val="004C7C41"/>
    <w:pPr>
      <w:keepNext/>
      <w:keepLines/>
      <w:snapToGrid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F08FE"/>
    <w:pPr>
      <w:tabs>
        <w:tab w:val="center" w:pos="4677"/>
        <w:tab w:val="right" w:pos="9355"/>
      </w:tabs>
      <w:spacing w:after="0" w:line="240" w:lineRule="auto"/>
      <w:ind w:left="10" w:right="86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5F08FE"/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a5">
    <w:name w:val="header"/>
    <w:basedOn w:val="a"/>
    <w:link w:val="a6"/>
    <w:uiPriority w:val="99"/>
    <w:unhideWhenUsed/>
    <w:rsid w:val="005F08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F08FE"/>
  </w:style>
  <w:style w:type="table" w:styleId="a7">
    <w:name w:val="Table Grid"/>
    <w:basedOn w:val="a1"/>
    <w:uiPriority w:val="39"/>
    <w:rsid w:val="0000462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1"/>
    <w:qFormat/>
    <w:rsid w:val="00862A2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9">
    <w:name w:val="Body Text Indent"/>
    <w:basedOn w:val="a"/>
    <w:link w:val="aa"/>
    <w:uiPriority w:val="99"/>
    <w:semiHidden/>
    <w:unhideWhenUsed/>
    <w:rsid w:val="00B6211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B6211B"/>
  </w:style>
  <w:style w:type="table" w:customStyle="1" w:styleId="1">
    <w:name w:val="Сетка таблицы1"/>
    <w:basedOn w:val="a1"/>
    <w:next w:val="a7"/>
    <w:uiPriority w:val="39"/>
    <w:rsid w:val="00CD339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7"/>
    <w:uiPriority w:val="39"/>
    <w:rsid w:val="003638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4C7C41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ru-RU"/>
    </w:rPr>
  </w:style>
  <w:style w:type="paragraph" w:styleId="ab">
    <w:name w:val="Normal (Web)"/>
    <w:basedOn w:val="a"/>
    <w:uiPriority w:val="99"/>
    <w:rsid w:val="004C7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uiPriority w:val="99"/>
    <w:rsid w:val="004C7C41"/>
    <w:rPr>
      <w:color w:val="0000FF"/>
      <w:u w:val="single"/>
    </w:rPr>
  </w:style>
  <w:style w:type="paragraph" w:customStyle="1" w:styleId="Default">
    <w:name w:val="Default"/>
    <w:rsid w:val="004C7C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A213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21397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link w:val="ListParagraphChar"/>
    <w:rsid w:val="0072269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link w:val="10"/>
    <w:locked/>
    <w:rsid w:val="0072269B"/>
    <w:rPr>
      <w:rFonts w:ascii="Calibri" w:eastAsia="Calibri" w:hAnsi="Calibri" w:cs="Times New Roman"/>
    </w:rPr>
  </w:style>
  <w:style w:type="paragraph" w:styleId="af">
    <w:name w:val="Normal Indent"/>
    <w:basedOn w:val="a"/>
    <w:uiPriority w:val="99"/>
    <w:unhideWhenUsed/>
    <w:qFormat/>
    <w:rsid w:val="00836CBA"/>
    <w:pPr>
      <w:suppressAutoHyphens/>
      <w:spacing w:after="200" w:line="276" w:lineRule="auto"/>
      <w:ind w:left="720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8FE"/>
    <w:pPr>
      <w:spacing w:line="256" w:lineRule="auto"/>
    </w:pPr>
  </w:style>
  <w:style w:type="paragraph" w:styleId="3">
    <w:name w:val="heading 3"/>
    <w:basedOn w:val="a"/>
    <w:next w:val="a"/>
    <w:link w:val="30"/>
    <w:uiPriority w:val="9"/>
    <w:unhideWhenUsed/>
    <w:qFormat/>
    <w:rsid w:val="004C7C41"/>
    <w:pPr>
      <w:keepNext/>
      <w:keepLines/>
      <w:snapToGrid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F08FE"/>
    <w:pPr>
      <w:tabs>
        <w:tab w:val="center" w:pos="4677"/>
        <w:tab w:val="right" w:pos="9355"/>
      </w:tabs>
      <w:spacing w:after="0" w:line="240" w:lineRule="auto"/>
      <w:ind w:left="10" w:right="86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5F08FE"/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a5">
    <w:name w:val="header"/>
    <w:basedOn w:val="a"/>
    <w:link w:val="a6"/>
    <w:uiPriority w:val="99"/>
    <w:unhideWhenUsed/>
    <w:rsid w:val="005F08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F08FE"/>
  </w:style>
  <w:style w:type="table" w:styleId="a7">
    <w:name w:val="Table Grid"/>
    <w:basedOn w:val="a1"/>
    <w:uiPriority w:val="39"/>
    <w:rsid w:val="0000462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1"/>
    <w:qFormat/>
    <w:rsid w:val="00862A2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9">
    <w:name w:val="Body Text Indent"/>
    <w:basedOn w:val="a"/>
    <w:link w:val="aa"/>
    <w:uiPriority w:val="99"/>
    <w:semiHidden/>
    <w:unhideWhenUsed/>
    <w:rsid w:val="00B6211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B6211B"/>
  </w:style>
  <w:style w:type="table" w:customStyle="1" w:styleId="1">
    <w:name w:val="Сетка таблицы1"/>
    <w:basedOn w:val="a1"/>
    <w:next w:val="a7"/>
    <w:uiPriority w:val="39"/>
    <w:rsid w:val="00CD339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7"/>
    <w:uiPriority w:val="39"/>
    <w:rsid w:val="003638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4C7C41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ru-RU"/>
    </w:rPr>
  </w:style>
  <w:style w:type="paragraph" w:styleId="ab">
    <w:name w:val="Normal (Web)"/>
    <w:basedOn w:val="a"/>
    <w:uiPriority w:val="99"/>
    <w:rsid w:val="004C7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uiPriority w:val="99"/>
    <w:rsid w:val="004C7C41"/>
    <w:rPr>
      <w:color w:val="0000FF"/>
      <w:u w:val="single"/>
    </w:rPr>
  </w:style>
  <w:style w:type="paragraph" w:customStyle="1" w:styleId="Default">
    <w:name w:val="Default"/>
    <w:rsid w:val="004C7C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A213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21397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link w:val="ListParagraphChar"/>
    <w:rsid w:val="0072269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link w:val="10"/>
    <w:locked/>
    <w:rsid w:val="0072269B"/>
    <w:rPr>
      <w:rFonts w:ascii="Calibri" w:eastAsia="Calibri" w:hAnsi="Calibri" w:cs="Times New Roman"/>
    </w:rPr>
  </w:style>
  <w:style w:type="paragraph" w:styleId="af">
    <w:name w:val="Normal Indent"/>
    <w:basedOn w:val="a"/>
    <w:uiPriority w:val="99"/>
    <w:unhideWhenUsed/>
    <w:qFormat/>
    <w:rsid w:val="00836CBA"/>
    <w:pPr>
      <w:suppressAutoHyphens/>
      <w:spacing w:after="200" w:line="276" w:lineRule="auto"/>
      <w:ind w:left="720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3619</Words>
  <Characters>20633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Widnows 7</cp:lastModifiedBy>
  <cp:revision>5</cp:revision>
  <cp:lastPrinted>2022-08-30T18:35:00Z</cp:lastPrinted>
  <dcterms:created xsi:type="dcterms:W3CDTF">2022-08-30T18:34:00Z</dcterms:created>
  <dcterms:modified xsi:type="dcterms:W3CDTF">2023-09-03T05:42:00Z</dcterms:modified>
</cp:coreProperties>
</file>