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Pr="0071198B" w:rsidRDefault="0071198B" w:rsidP="0071198B">
      <w:pPr>
        <w:pStyle w:val="a3"/>
        <w:ind w:left="0" w:firstLine="0"/>
        <w:jc w:val="center"/>
        <w:rPr>
          <w:b/>
          <w:noProof/>
          <w:lang w:eastAsia="ru-RU"/>
        </w:rPr>
      </w:pPr>
      <w:r w:rsidRPr="0071198B">
        <w:rPr>
          <w:b/>
          <w:noProof/>
          <w:lang w:eastAsia="ru-RU"/>
        </w:rPr>
        <w:t>МИНИСТЕРСТВО ПРОСВЕЩЕНИЯ РОССИЙСКОЙ ФЕДЕРАЦИИ</w:t>
      </w:r>
    </w:p>
    <w:p w:rsidR="0071198B" w:rsidRPr="0071198B" w:rsidRDefault="0071198B" w:rsidP="0071198B">
      <w:pPr>
        <w:pStyle w:val="a3"/>
        <w:ind w:left="0" w:firstLine="0"/>
        <w:jc w:val="center"/>
        <w:rPr>
          <w:b/>
          <w:noProof/>
          <w:lang w:eastAsia="ru-RU"/>
        </w:rPr>
      </w:pPr>
      <w:r w:rsidRPr="0071198B">
        <w:rPr>
          <w:b/>
          <w:noProof/>
          <w:lang w:eastAsia="ru-RU"/>
        </w:rPr>
        <w:t>Муниципальное бюджетное общеобразовательное учреждение</w:t>
      </w:r>
    </w:p>
    <w:p w:rsidR="0071198B" w:rsidRPr="0071198B" w:rsidRDefault="0071198B" w:rsidP="0071198B">
      <w:pPr>
        <w:pStyle w:val="a3"/>
        <w:ind w:left="0" w:firstLine="0"/>
        <w:jc w:val="center"/>
        <w:rPr>
          <w:b/>
          <w:noProof/>
          <w:lang w:eastAsia="ru-RU"/>
        </w:rPr>
      </w:pPr>
      <w:r w:rsidRPr="0071198B">
        <w:rPr>
          <w:b/>
          <w:noProof/>
          <w:lang w:eastAsia="ru-RU"/>
        </w:rPr>
        <w:t>«Мансуровская средняя общеобразовательная школа»</w:t>
      </w: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 w:rsidP="0071198B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71198B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5</w:t>
      </w:r>
      <w:r w:rsidR="00735B2F" w:rsidRPr="00735B2F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="00735B2F" w:rsidRPr="00735B2F">
        <w:rPr>
          <w:sz w:val="28"/>
          <w:szCs w:val="28"/>
        </w:rPr>
        <w:t xml:space="preserve">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1198B" w:rsidP="0071198B">
      <w:pPr>
        <w:pStyle w:val="a3"/>
        <w:ind w:left="0" w:firstLine="0"/>
        <w:jc w:val="right"/>
        <w:rPr>
          <w:rFonts w:ascii="MS Gothic"/>
        </w:rPr>
      </w:pPr>
      <w:r>
        <w:rPr>
          <w:rFonts w:ascii="MS Gothic"/>
        </w:rPr>
        <w:t>Классный</w:t>
      </w:r>
      <w:r>
        <w:rPr>
          <w:rFonts w:ascii="MS Gothic"/>
        </w:rPr>
        <w:t xml:space="preserve"> </w:t>
      </w:r>
      <w:r>
        <w:rPr>
          <w:rFonts w:ascii="MS Gothic"/>
        </w:rPr>
        <w:t>руководитель</w:t>
      </w:r>
      <w:r>
        <w:rPr>
          <w:rFonts w:ascii="MS Gothic"/>
        </w:rPr>
        <w:t>:</w:t>
      </w:r>
    </w:p>
    <w:p w:rsidR="0071198B" w:rsidRDefault="0071198B" w:rsidP="0071198B">
      <w:pPr>
        <w:pStyle w:val="a3"/>
        <w:ind w:left="0" w:firstLine="0"/>
        <w:jc w:val="right"/>
        <w:rPr>
          <w:rFonts w:ascii="MS Gothic"/>
        </w:rPr>
      </w:pPr>
      <w:r>
        <w:rPr>
          <w:rFonts w:ascii="MS Gothic"/>
        </w:rPr>
        <w:t>Гайнуллина</w:t>
      </w:r>
      <w:r>
        <w:rPr>
          <w:rFonts w:ascii="MS Gothic"/>
        </w:rPr>
        <w:t xml:space="preserve"> </w:t>
      </w:r>
      <w:r>
        <w:rPr>
          <w:rFonts w:ascii="MS Gothic"/>
        </w:rPr>
        <w:t>Р</w:t>
      </w:r>
      <w:r>
        <w:rPr>
          <w:rFonts w:ascii="MS Gothic"/>
        </w:rPr>
        <w:t>.</w:t>
      </w:r>
      <w:r>
        <w:rPr>
          <w:rFonts w:ascii="MS Gothic"/>
        </w:rPr>
        <w:t>И</w:t>
      </w:r>
      <w:r>
        <w:rPr>
          <w:rFonts w:ascii="MS Gothic"/>
        </w:rPr>
        <w:t>.</w:t>
      </w: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1198B" w:rsidRDefault="0071198B" w:rsidP="00735B2F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71198B" w:rsidRDefault="0071198B" w:rsidP="00735B2F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F315C3" w:rsidRDefault="00F315C3" w:rsidP="0071198B">
      <w:pPr>
        <w:pStyle w:val="3"/>
        <w:spacing w:before="88"/>
        <w:ind w:left="0" w:right="-20"/>
        <w:jc w:val="center"/>
        <w:rPr>
          <w:b w:val="0"/>
        </w:rPr>
      </w:pPr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 w:rsidR="0071198B">
        <w:t xml:space="preserve"> </w:t>
      </w:r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F315C3" w:rsidRDefault="00F315C3" w:rsidP="0071198B">
      <w:pPr>
        <w:pStyle w:val="a3"/>
        <w:spacing w:before="1"/>
        <w:ind w:left="0"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</w:t>
      </w:r>
      <w:r>
        <w:t>з</w:t>
      </w:r>
      <w:r>
        <w:t>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71198B">
      <w:pPr>
        <w:pStyle w:val="a3"/>
        <w:ind w:left="0"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71198B">
      <w:pPr>
        <w:pStyle w:val="a3"/>
        <w:ind w:left="0"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</w:t>
      </w:r>
      <w:r>
        <w:t>е</w:t>
      </w:r>
      <w:r>
        <w:t>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71198B">
      <w:pPr>
        <w:pStyle w:val="a3"/>
        <w:ind w:left="0"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</w:t>
      </w:r>
      <w:r>
        <w:t>у</w:t>
      </w:r>
      <w:r>
        <w:t>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</w:t>
      </w:r>
      <w:r>
        <w:t>и</w:t>
      </w:r>
      <w:r>
        <w:t>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</w:t>
      </w:r>
      <w:r>
        <w:t>а</w:t>
      </w:r>
      <w:r>
        <w:t>жения.</w:t>
      </w:r>
    </w:p>
    <w:p w:rsidR="00F315C3" w:rsidRDefault="00F315C3" w:rsidP="0071198B">
      <w:pPr>
        <w:pStyle w:val="a3"/>
        <w:ind w:left="0"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</w:t>
      </w:r>
      <w:r>
        <w:t>з</w:t>
      </w:r>
      <w:r>
        <w:t>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</w:t>
      </w:r>
      <w:r>
        <w:t>в</w:t>
      </w:r>
      <w:r>
        <w:t>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</w:t>
      </w:r>
      <w:r>
        <w:t>н</w:t>
      </w:r>
      <w:r>
        <w:t>ку.</w:t>
      </w:r>
    </w:p>
    <w:p w:rsidR="00F315C3" w:rsidRDefault="00F315C3" w:rsidP="0071198B">
      <w:pPr>
        <w:pStyle w:val="a3"/>
        <w:spacing w:before="1"/>
        <w:ind w:left="0"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</w:t>
      </w:r>
      <w:r>
        <w:t>о</w:t>
      </w:r>
      <w:r>
        <w:t>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</w:t>
      </w:r>
      <w:r>
        <w:t>б</w:t>
      </w:r>
      <w:r>
        <w:t>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</w:t>
      </w:r>
      <w:r>
        <w:t>о</w:t>
      </w:r>
      <w:r>
        <w:t>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</w:t>
      </w:r>
      <w:r>
        <w:t>о</w:t>
      </w:r>
      <w:r>
        <w:t>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</w:t>
      </w:r>
      <w:r>
        <w:t>о</w:t>
      </w:r>
      <w:r>
        <w:t>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</w:t>
      </w:r>
      <w:r>
        <w:t>и</w:t>
      </w:r>
      <w:r>
        <w:t>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71198B">
      <w:pPr>
        <w:pStyle w:val="a3"/>
        <w:ind w:left="0"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</w:t>
      </w:r>
      <w:r>
        <w:t>и</w:t>
      </w:r>
      <w:r>
        <w:t>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</w:t>
      </w:r>
      <w:r>
        <w:t>о</w:t>
      </w:r>
      <w:r>
        <w:t>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</w:t>
      </w:r>
      <w:r>
        <w:t>и</w:t>
      </w:r>
      <w:r>
        <w:t>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71198B">
      <w:pPr>
        <w:pStyle w:val="a3"/>
        <w:spacing w:before="1"/>
        <w:ind w:left="0"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</w:t>
      </w:r>
      <w:r>
        <w:t>и</w:t>
      </w:r>
      <w:r>
        <w:t>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</w:t>
      </w:r>
      <w:r>
        <w:t>н</w:t>
      </w:r>
      <w:r>
        <w:t>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</w:t>
      </w:r>
      <w:r>
        <w:t>о</w:t>
      </w:r>
      <w:r>
        <w:t>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71198B">
      <w:pPr>
        <w:pStyle w:val="a3"/>
        <w:spacing w:before="1"/>
        <w:ind w:left="0"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</w:t>
      </w:r>
      <w:r>
        <w:t>о</w:t>
      </w:r>
      <w:r>
        <w:t>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71198B">
      <w:pPr>
        <w:pStyle w:val="a3"/>
        <w:ind w:left="0"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</w:t>
      </w:r>
      <w:r>
        <w:t>и</w:t>
      </w:r>
      <w:r>
        <w:t>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lastRenderedPageBreak/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</w:t>
      </w:r>
      <w:r>
        <w:t>е</w:t>
      </w:r>
      <w:r>
        <w:t>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</w:t>
      </w:r>
      <w:r>
        <w:t>ь</w:t>
      </w:r>
      <w:r>
        <w:t>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</w:t>
      </w:r>
      <w:r>
        <w:t>д</w:t>
      </w:r>
      <w:r>
        <w:t>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F315C3" w:rsidRDefault="00F315C3" w:rsidP="0071198B">
      <w:pPr>
        <w:pStyle w:val="a3"/>
        <w:spacing w:before="72"/>
        <w:ind w:left="0"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</w:t>
      </w:r>
      <w:r>
        <w:t>о</w:t>
      </w:r>
      <w:r>
        <w:t>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</w:t>
      </w:r>
      <w:r>
        <w:t>о</w:t>
      </w:r>
      <w:r>
        <w:t>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</w:t>
      </w:r>
      <w:r>
        <w:t>т</w:t>
      </w:r>
      <w:r>
        <w:t>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71198B">
      <w:pPr>
        <w:pStyle w:val="a3"/>
        <w:spacing w:before="1"/>
        <w:ind w:left="0"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71198B">
      <w:pPr>
        <w:pStyle w:val="a3"/>
        <w:ind w:left="0"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</w:t>
      </w:r>
      <w:r>
        <w:t>е</w:t>
      </w:r>
      <w:r>
        <w:t>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</w:t>
      </w:r>
      <w:r>
        <w:t>о</w:t>
      </w:r>
      <w:r>
        <w:t>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71198B">
      <w:pPr>
        <w:pStyle w:val="a3"/>
        <w:ind w:left="0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71198B">
      <w:pPr>
        <w:pStyle w:val="a3"/>
        <w:spacing w:before="161"/>
        <w:ind w:left="0"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71198B">
      <w:pPr>
        <w:pStyle w:val="a3"/>
        <w:spacing w:before="161"/>
        <w:ind w:left="0"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</w:t>
      </w:r>
      <w:r>
        <w:t>н</w:t>
      </w:r>
      <w:r>
        <w:t>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71198B">
      <w:pPr>
        <w:pStyle w:val="a3"/>
        <w:spacing w:before="1"/>
        <w:ind w:left="0"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</w:t>
      </w:r>
      <w:r>
        <w:t>о</w:t>
      </w:r>
      <w:r>
        <w:t>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1198B">
      <w:pPr>
        <w:pStyle w:val="a3"/>
        <w:ind w:left="0"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</w:t>
      </w:r>
      <w:r>
        <w:t>а</w:t>
      </w:r>
      <w:r>
        <w:t>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</w:t>
      </w:r>
      <w:r>
        <w:t>е</w:t>
      </w:r>
      <w:r>
        <w:t>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71198B">
      <w:pPr>
        <w:pStyle w:val="a3"/>
        <w:ind w:left="0"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71198B">
      <w:pPr>
        <w:pStyle w:val="a3"/>
        <w:ind w:left="0"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71198B">
      <w:pPr>
        <w:pStyle w:val="a3"/>
        <w:spacing w:before="72"/>
        <w:ind w:left="0"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</w:t>
      </w:r>
      <w:r>
        <w:t>а</w:t>
      </w:r>
      <w:r>
        <w:t>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</w:t>
      </w:r>
      <w:r>
        <w:t>н</w:t>
      </w:r>
      <w:r>
        <w:t>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</w:t>
      </w:r>
      <w:r>
        <w:t>и</w:t>
      </w:r>
      <w:r>
        <w:t>вают их.</w:t>
      </w:r>
    </w:p>
    <w:p w:rsidR="00F315C3" w:rsidRDefault="00F315C3" w:rsidP="0071198B">
      <w:pPr>
        <w:pStyle w:val="a3"/>
        <w:ind w:left="0"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</w:t>
      </w:r>
      <w:r>
        <w:t>е</w:t>
      </w:r>
      <w:r>
        <w:t>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71198B">
      <w:pPr>
        <w:pStyle w:val="a3"/>
        <w:spacing w:before="1"/>
        <w:ind w:left="0"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</w:t>
      </w:r>
      <w:r>
        <w:t>а</w:t>
      </w:r>
      <w:r>
        <w:t>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lastRenderedPageBreak/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71198B">
      <w:pPr>
        <w:pStyle w:val="a3"/>
        <w:ind w:left="0"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</w:t>
      </w:r>
      <w:r>
        <w:t>е</w:t>
      </w:r>
      <w:r>
        <w:t>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</w:t>
      </w:r>
      <w:r>
        <w:t>н</w:t>
      </w:r>
      <w:r>
        <w:t>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71198B">
      <w:pPr>
        <w:pStyle w:val="a3"/>
        <w:ind w:left="0"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</w:t>
      </w:r>
      <w:r>
        <w:t>з</w:t>
      </w:r>
      <w:r>
        <w:t>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</w:t>
      </w:r>
      <w:r>
        <w:t>и</w:t>
      </w:r>
      <w:r>
        <w:t>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</w:t>
      </w:r>
      <w:r>
        <w:t>а</w:t>
      </w:r>
      <w:r>
        <w:t>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</w:t>
      </w:r>
      <w:r>
        <w:t>о</w:t>
      </w:r>
      <w:r>
        <w:t>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</w:t>
      </w:r>
      <w:r>
        <w:t>д</w:t>
      </w:r>
      <w:r>
        <w:t>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71198B">
      <w:pPr>
        <w:pStyle w:val="a3"/>
        <w:ind w:left="0"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</w:t>
      </w:r>
      <w:r>
        <w:t>е</w:t>
      </w:r>
      <w:r>
        <w:t>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</w:t>
      </w:r>
      <w:r>
        <w:t>н</w:t>
      </w:r>
      <w:r>
        <w:t>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1198B">
      <w:pPr>
        <w:pStyle w:val="a3"/>
        <w:spacing w:before="1"/>
        <w:ind w:left="0"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</w:t>
      </w:r>
      <w:r>
        <w:t>с</w:t>
      </w:r>
      <w:r>
        <w:t>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</w:t>
      </w:r>
      <w:r>
        <w:t>о</w:t>
      </w:r>
      <w:r>
        <w:t>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71198B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left="0" w:right="156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71198B">
      <w:pPr>
        <w:pStyle w:val="a3"/>
        <w:ind w:left="0" w:right="151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</w:t>
      </w:r>
      <w:r>
        <w:t>е</w:t>
      </w:r>
      <w:r>
        <w:t>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</w:t>
      </w:r>
      <w:r>
        <w:t>ь</w:t>
      </w:r>
      <w:r>
        <w:t>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71198B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left="0" w:right="156" w:firstLine="0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71198B">
      <w:pPr>
        <w:pStyle w:val="a3"/>
        <w:ind w:left="0"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</w:t>
      </w:r>
      <w:r>
        <w:t>е</w:t>
      </w:r>
      <w:r>
        <w:t>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71198B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left="0" w:right="148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71198B">
      <w:pPr>
        <w:pStyle w:val="a3"/>
        <w:ind w:left="0" w:firstLine="0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</w:t>
      </w:r>
      <w:r>
        <w:t>о</w:t>
      </w:r>
      <w:r>
        <w:t>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71198B">
      <w:pPr>
        <w:pStyle w:val="a3"/>
        <w:ind w:left="0" w:firstLine="0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71198B">
      <w:pPr>
        <w:pStyle w:val="a3"/>
        <w:spacing w:before="162"/>
        <w:ind w:left="0" w:firstLine="0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71198B">
      <w:pPr>
        <w:pStyle w:val="a3"/>
        <w:spacing w:before="160"/>
        <w:ind w:left="0" w:firstLine="0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71198B">
      <w:pPr>
        <w:pStyle w:val="a3"/>
        <w:spacing w:before="161"/>
        <w:ind w:left="0" w:firstLine="0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71198B">
      <w:pPr>
        <w:pStyle w:val="a3"/>
        <w:spacing w:before="161"/>
        <w:ind w:left="0" w:right="149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</w:t>
      </w:r>
      <w:r>
        <w:t>а</w:t>
      </w:r>
      <w:r>
        <w:t>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71198B">
      <w:pPr>
        <w:pStyle w:val="a3"/>
        <w:ind w:left="0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71198B">
      <w:pPr>
        <w:pStyle w:val="3"/>
        <w:spacing w:before="240"/>
        <w:ind w:left="0"/>
      </w:pPr>
      <w:bookmarkStart w:id="0" w:name="_bookmark9"/>
      <w:bookmarkEnd w:id="0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71198B">
      <w:pPr>
        <w:pStyle w:val="a3"/>
        <w:ind w:left="0"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</w:t>
      </w:r>
      <w:r>
        <w:t>ь</w:t>
      </w:r>
      <w:r>
        <w:t>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</w:t>
      </w:r>
      <w:r>
        <w:t>е</w:t>
      </w:r>
      <w:r>
        <w:t>зультатов.</w:t>
      </w:r>
    </w:p>
    <w:p w:rsidR="00F315C3" w:rsidRDefault="00F315C3" w:rsidP="0071198B">
      <w:pPr>
        <w:pStyle w:val="4"/>
        <w:spacing w:before="72"/>
        <w:ind w:left="0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71198B">
      <w:pPr>
        <w:pStyle w:val="a3"/>
        <w:spacing w:before="162"/>
        <w:ind w:left="0"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</w:t>
      </w:r>
      <w:r>
        <w:t>е</w:t>
      </w:r>
      <w:r>
        <w:t>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</w:t>
      </w:r>
      <w:r>
        <w:t>и</w:t>
      </w:r>
      <w:r>
        <w:t>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</w:t>
      </w:r>
      <w:r>
        <w:t>и</w:t>
      </w:r>
      <w:r>
        <w:t>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t>я</w:t>
      </w:r>
      <w:r>
        <w:t>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</w:t>
      </w:r>
      <w:r>
        <w:t>о</w:t>
      </w:r>
      <w:r>
        <w:t>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</w:t>
      </w:r>
      <w:r>
        <w:t>о</w:t>
      </w:r>
      <w:r>
        <w:t>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</w:t>
      </w:r>
      <w:r>
        <w:t>в</w:t>
      </w:r>
      <w:r>
        <w:t>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</w:t>
      </w:r>
      <w:r>
        <w:t>ж</w:t>
      </w:r>
      <w:r>
        <w:t>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71198B">
      <w:pPr>
        <w:pStyle w:val="a3"/>
        <w:ind w:left="0"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</w:t>
      </w:r>
      <w:r>
        <w:t>н</w:t>
      </w:r>
      <w:r>
        <w:t>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71198B">
      <w:pPr>
        <w:pStyle w:val="a3"/>
        <w:ind w:left="0"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</w:t>
      </w:r>
      <w:r>
        <w:t>о</w:t>
      </w:r>
      <w:r>
        <w:t>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</w:t>
      </w:r>
      <w:r>
        <w:t>о</w:t>
      </w:r>
      <w:r>
        <w:t>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</w:t>
      </w:r>
      <w:r>
        <w:t>и</w:t>
      </w:r>
      <w:r>
        <w:t>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71198B">
      <w:pPr>
        <w:pStyle w:val="a3"/>
        <w:spacing w:before="1"/>
        <w:ind w:left="0"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</w:t>
      </w:r>
      <w:r>
        <w:t>о</w:t>
      </w:r>
      <w:r>
        <w:t>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</w:t>
      </w:r>
      <w:r>
        <w:t>е</w:t>
      </w:r>
      <w:r>
        <w:t>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</w:t>
      </w:r>
      <w:r>
        <w:t>а</w:t>
      </w:r>
      <w:r>
        <w:t>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</w:t>
      </w:r>
      <w:r>
        <w:t>н</w:t>
      </w:r>
      <w:r>
        <w:t>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</w:t>
      </w:r>
      <w:r>
        <w:t>н</w:t>
      </w:r>
      <w:r>
        <w:t>ства.</w:t>
      </w:r>
    </w:p>
    <w:p w:rsidR="00F315C3" w:rsidRDefault="00F315C3" w:rsidP="0071198B">
      <w:pPr>
        <w:pStyle w:val="a3"/>
        <w:ind w:left="0"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</w:t>
      </w:r>
      <w:r>
        <w:t>с</w:t>
      </w:r>
      <w:r>
        <w:t>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</w:t>
      </w:r>
      <w:r>
        <w:t>о</w:t>
      </w:r>
      <w:r>
        <w:t>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71198B">
      <w:pPr>
        <w:pStyle w:val="a3"/>
        <w:spacing w:before="72"/>
        <w:ind w:left="0"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</w:t>
      </w:r>
      <w:r>
        <w:t>а</w:t>
      </w:r>
      <w:r>
        <w:t>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</w:t>
      </w:r>
      <w:r>
        <w:t>ь</w:t>
      </w:r>
      <w:r>
        <w:t>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</w:t>
      </w:r>
      <w:r>
        <w:t>б</w:t>
      </w:r>
      <w:r>
        <w:t>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</w:t>
      </w:r>
      <w:r>
        <w:t>б</w:t>
      </w:r>
      <w:r>
        <w:t>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</w:t>
      </w:r>
      <w:r>
        <w:t>и</w:t>
      </w:r>
      <w:r>
        <w:t>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</w:t>
      </w:r>
      <w:r>
        <w:t>е</w:t>
      </w:r>
      <w:r>
        <w:t>ка.</w:t>
      </w:r>
    </w:p>
    <w:p w:rsidR="00F315C3" w:rsidRDefault="00F315C3" w:rsidP="0071198B">
      <w:pPr>
        <w:pStyle w:val="a3"/>
        <w:ind w:left="0"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</w:t>
      </w:r>
      <w:r>
        <w:t>а</w:t>
      </w:r>
      <w:r>
        <w:t>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71198B">
      <w:pPr>
        <w:pStyle w:val="a3"/>
        <w:spacing w:before="1"/>
        <w:ind w:left="0"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</w:t>
      </w:r>
      <w:r>
        <w:t>о</w:t>
      </w:r>
      <w:r>
        <w:t>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</w:t>
      </w:r>
      <w:r>
        <w:t>а</w:t>
      </w:r>
      <w:r>
        <w:t>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lastRenderedPageBreak/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</w:t>
      </w:r>
      <w:r>
        <w:t>о</w:t>
      </w:r>
      <w:r>
        <w:t>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</w:t>
      </w:r>
      <w:r>
        <w:t>и</w:t>
      </w:r>
      <w:r>
        <w:t>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</w:t>
      </w:r>
      <w:r>
        <w:t>в</w:t>
      </w:r>
      <w:r>
        <w:t>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</w:t>
      </w:r>
      <w:r>
        <w:t>в</w:t>
      </w:r>
      <w:r>
        <w:t>ленности.</w:t>
      </w:r>
    </w:p>
    <w:p w:rsidR="00F315C3" w:rsidRDefault="00F315C3" w:rsidP="0071198B">
      <w:pPr>
        <w:pStyle w:val="a3"/>
        <w:ind w:left="0"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</w:t>
      </w:r>
      <w:r>
        <w:t>н</w:t>
      </w:r>
      <w:r>
        <w:t>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</w:t>
      </w:r>
      <w:r>
        <w:t>о</w:t>
      </w:r>
      <w:r>
        <w:t>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</w:t>
      </w:r>
      <w:r>
        <w:t>е</w:t>
      </w:r>
      <w:r>
        <w:t>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t>н</w:t>
      </w:r>
      <w:r>
        <w:t>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71198B">
      <w:pPr>
        <w:spacing w:before="1"/>
        <w:ind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>социал</w:t>
      </w:r>
      <w:r w:rsidRPr="00345AB4">
        <w:rPr>
          <w:sz w:val="28"/>
        </w:rPr>
        <w:t>ь</w:t>
      </w:r>
      <w:r w:rsidRPr="00345AB4">
        <w:rPr>
          <w:sz w:val="28"/>
        </w:rPr>
        <w:t>ных ролей, соответствующих ведущей деятельности возраста, норм и правил общ</w:t>
      </w:r>
      <w:r w:rsidRPr="00345AB4">
        <w:rPr>
          <w:sz w:val="28"/>
        </w:rPr>
        <w:t>е</w:t>
      </w:r>
      <w:r w:rsidRPr="00345AB4">
        <w:rPr>
          <w:sz w:val="28"/>
        </w:rPr>
        <w:t>ственного поведения, форм социальной жизни в группах и сообществах, включая с</w:t>
      </w:r>
      <w:r w:rsidRPr="00345AB4">
        <w:rPr>
          <w:sz w:val="28"/>
        </w:rPr>
        <w:t>е</w:t>
      </w:r>
      <w:r w:rsidRPr="00345AB4">
        <w:rPr>
          <w:sz w:val="28"/>
        </w:rPr>
        <w:t>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</w:t>
      </w:r>
      <w:r w:rsidRPr="00345AB4">
        <w:rPr>
          <w:sz w:val="28"/>
        </w:rPr>
        <w:t>е</w:t>
      </w:r>
      <w:r w:rsidRPr="00345AB4">
        <w:rPr>
          <w:sz w:val="28"/>
        </w:rPr>
        <w:t>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</w:t>
      </w:r>
      <w:r w:rsidRPr="00345AB4">
        <w:rPr>
          <w:sz w:val="28"/>
        </w:rPr>
        <w:t>о</w:t>
      </w:r>
      <w:r w:rsidRPr="00345AB4">
        <w:rPr>
          <w:sz w:val="28"/>
        </w:rPr>
        <w:t>знавать дефициты собственных знаний и компетентностей, планировать свое разв</w:t>
      </w:r>
      <w:r w:rsidRPr="00345AB4">
        <w:rPr>
          <w:sz w:val="28"/>
        </w:rPr>
        <w:t>и</w:t>
      </w:r>
      <w:r w:rsidRPr="00345AB4">
        <w:rPr>
          <w:sz w:val="28"/>
        </w:rPr>
        <w:t>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</w:t>
      </w:r>
      <w:r w:rsidRPr="00345AB4">
        <w:rPr>
          <w:sz w:val="28"/>
        </w:rPr>
        <w:t>е</w:t>
      </w:r>
      <w:r w:rsidRPr="00345AB4">
        <w:rPr>
          <w:sz w:val="28"/>
        </w:rPr>
        <w:t>ний целей и преодоления вызовов, во</w:t>
      </w:r>
      <w:r w:rsidRPr="00345AB4">
        <w:rPr>
          <w:sz w:val="28"/>
        </w:rPr>
        <w:t>з</w:t>
      </w:r>
      <w:r w:rsidRPr="00345AB4">
        <w:rPr>
          <w:sz w:val="28"/>
        </w:rPr>
        <w:t>можных глобальных последствий.</w:t>
      </w:r>
    </w:p>
    <w:p w:rsidR="00F315C3" w:rsidRDefault="00F315C3" w:rsidP="0071198B">
      <w:pPr>
        <w:pStyle w:val="4"/>
        <w:spacing w:before="1"/>
        <w:ind w:left="0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71198B">
      <w:pPr>
        <w:pStyle w:val="a3"/>
        <w:spacing w:before="161"/>
        <w:ind w:left="0"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</w:t>
      </w:r>
      <w:r>
        <w:t>с</w:t>
      </w:r>
      <w:r>
        <w:t>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</w:t>
      </w:r>
      <w:r>
        <w:t>ч</w:t>
      </w:r>
      <w:r>
        <w:t>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</w:t>
      </w:r>
      <w:r>
        <w:t>н</w:t>
      </w:r>
      <w:r>
        <w:t>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</w:t>
      </w:r>
      <w:r>
        <w:t>е</w:t>
      </w:r>
      <w:r>
        <w:t>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</w:t>
      </w:r>
      <w:r>
        <w:t>и</w:t>
      </w:r>
      <w:r>
        <w:t>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</w:t>
      </w:r>
      <w:r>
        <w:t>и</w:t>
      </w:r>
      <w:r>
        <w:t>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</w:t>
      </w:r>
      <w:r>
        <w:t>е</w:t>
      </w:r>
      <w:r>
        <w:t>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</w:t>
      </w:r>
      <w:r>
        <w:t>а</w:t>
      </w:r>
      <w:r>
        <w:t>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</w:t>
      </w:r>
      <w:r>
        <w:t>а</w:t>
      </w:r>
      <w:r>
        <w:t>тизировать информацию.</w:t>
      </w:r>
    </w:p>
    <w:p w:rsidR="00F315C3" w:rsidRDefault="00F315C3" w:rsidP="0071198B">
      <w:pPr>
        <w:pStyle w:val="a3"/>
        <w:ind w:left="0"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</w:t>
      </w:r>
      <w:r>
        <w:rPr>
          <w:i/>
        </w:rPr>
        <w:t>я</w:t>
      </w:r>
      <w:r>
        <w:rPr>
          <w:i/>
        </w:rPr>
        <w:t>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</w:t>
      </w:r>
      <w:r>
        <w:t>н</w:t>
      </w:r>
      <w:r>
        <w:t>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</w:t>
      </w:r>
      <w:r>
        <w:t>д</w:t>
      </w:r>
      <w:r>
        <w:t>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</w:t>
      </w:r>
      <w:r>
        <w:t>с</w:t>
      </w:r>
      <w:r>
        <w:t>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</w:t>
      </w:r>
      <w:r>
        <w:t>е</w:t>
      </w:r>
      <w:r>
        <w:t>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</w:t>
      </w:r>
      <w:r>
        <w:t>в</w:t>
      </w:r>
      <w:r>
        <w:t>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</w:t>
      </w:r>
      <w:r>
        <w:t>и</w:t>
      </w:r>
      <w:r>
        <w:t>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</w:t>
      </w:r>
      <w:r>
        <w:t>и</w:t>
      </w:r>
      <w:r>
        <w:t>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</w:t>
      </w:r>
      <w:r>
        <w:t>и</w:t>
      </w:r>
      <w:r>
        <w:lastRenderedPageBreak/>
        <w:t>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</w:t>
      </w:r>
      <w:r>
        <w:t>а</w:t>
      </w:r>
      <w:r>
        <w:t>дачи;</w:t>
      </w:r>
      <w:r>
        <w:rPr>
          <w:spacing w:val="1"/>
        </w:rPr>
        <w:t xml:space="preserve"> </w:t>
      </w:r>
      <w:r>
        <w:t>принимать цель совместной деятельности, коллекти</w:t>
      </w:r>
      <w:r>
        <w:t>в</w:t>
      </w:r>
      <w:r>
        <w:t>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</w:t>
      </w:r>
      <w:r>
        <w:t>в</w:t>
      </w:r>
      <w:r>
        <w:t>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</w:t>
      </w:r>
      <w:r>
        <w:t>о</w:t>
      </w:r>
      <w:r>
        <w:t>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</w:t>
      </w:r>
      <w:r>
        <w:t>о</w:t>
      </w:r>
      <w:r>
        <w:t>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</w:t>
      </w:r>
      <w:r>
        <w:t>д</w:t>
      </w:r>
      <w:r>
        <w:t>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</w:t>
      </w:r>
      <w:r>
        <w:t>о</w:t>
      </w:r>
      <w:r>
        <w:t>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71198B">
      <w:pPr>
        <w:pStyle w:val="a3"/>
        <w:spacing w:before="2"/>
        <w:ind w:left="0"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</w:t>
      </w:r>
      <w:r>
        <w:t>я</w:t>
      </w:r>
      <w:r>
        <w:t>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</w:t>
      </w:r>
      <w:r>
        <w:t>н</w:t>
      </w:r>
      <w:r>
        <w:t xml:space="preserve">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</w:t>
      </w:r>
      <w:r>
        <w:t>а</w:t>
      </w:r>
      <w:r>
        <w:t>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</w:t>
      </w:r>
      <w:r>
        <w:t>о</w:t>
      </w:r>
      <w:r>
        <w:t>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</w:t>
      </w:r>
      <w:r>
        <w:t>е</w:t>
      </w:r>
      <w:r>
        <w:t>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</w:t>
      </w:r>
      <w:r>
        <w:t>у</w:t>
      </w:r>
      <w:r>
        <w:t>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</w:t>
      </w:r>
      <w:r>
        <w:t>у</w:t>
      </w:r>
      <w:r>
        <w:t>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</w:t>
      </w:r>
      <w:r>
        <w:t>е</w:t>
      </w:r>
      <w:r>
        <w:t>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71198B">
      <w:pPr>
        <w:spacing w:before="72"/>
        <w:ind w:right="15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71198B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left="0" w:right="148" w:firstLine="0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</w:t>
      </w:r>
      <w:r>
        <w:rPr>
          <w:spacing w:val="-1"/>
        </w:rPr>
        <w:t>б</w:t>
      </w:r>
      <w:r>
        <w:rPr>
          <w:spacing w:val="-1"/>
        </w:rPr>
        <w:t>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</w:t>
      </w:r>
      <w:r>
        <w:rPr>
          <w:i/>
        </w:rPr>
        <w:t>с</w:t>
      </w:r>
      <w:r>
        <w:rPr>
          <w:i/>
        </w:rPr>
        <w:t>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</w:t>
      </w:r>
      <w:r>
        <w:t>я</w:t>
      </w:r>
      <w:r>
        <w:t>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</w:t>
      </w:r>
      <w:r>
        <w:t>о</w:t>
      </w:r>
      <w:r>
        <w:t>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</w:t>
      </w:r>
      <w:r>
        <w:t>и</w:t>
      </w:r>
      <w:r>
        <w:t>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</w:t>
      </w:r>
      <w:r>
        <w:t>я</w:t>
      </w:r>
      <w:r>
        <w:t>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71198B">
      <w:pPr>
        <w:pStyle w:val="a3"/>
        <w:ind w:left="0"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71198B">
      <w:pPr>
        <w:pStyle w:val="a3"/>
        <w:spacing w:before="161"/>
        <w:ind w:left="0"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</w:t>
      </w:r>
      <w:r>
        <w:t>е</w:t>
      </w:r>
      <w:r>
        <w:t>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</w:t>
      </w:r>
      <w:r>
        <w:t>и</w:t>
      </w:r>
      <w:r>
        <w:t>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</w:t>
      </w:r>
      <w:r>
        <w:t>к</w:t>
      </w:r>
      <w:r>
        <w:t>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</w:t>
      </w:r>
      <w:r>
        <w:t>и</w:t>
      </w:r>
      <w:r>
        <w:t>нимать,</w:t>
      </w:r>
      <w:r>
        <w:rPr>
          <w:spacing w:val="-6"/>
        </w:rPr>
        <w:t xml:space="preserve"> </w:t>
      </w:r>
      <w:r>
        <w:lastRenderedPageBreak/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</w:t>
      </w:r>
      <w:r>
        <w:t>н</w:t>
      </w:r>
      <w:r>
        <w:t>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</w:t>
      </w:r>
      <w:r>
        <w:t>о</w:t>
      </w:r>
      <w:r>
        <w:t>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</w:t>
      </w:r>
      <w:r>
        <w:t>а</w:t>
      </w:r>
      <w:r>
        <w:t>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</w:t>
      </w:r>
      <w:r>
        <w:t>у</w:t>
      </w:r>
      <w:r>
        <w:t>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</w:t>
      </w:r>
      <w:r>
        <w:t>и</w:t>
      </w:r>
      <w:r>
        <w:t>танном произведении, в</w:t>
      </w:r>
      <w:r>
        <w:rPr>
          <w:spacing w:val="1"/>
        </w:rPr>
        <w:t xml:space="preserve"> </w:t>
      </w:r>
      <w:r>
        <w:t>дискуссии на литер</w:t>
      </w:r>
      <w:r>
        <w:t>а</w:t>
      </w:r>
      <w:r>
        <w:t>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71198B">
      <w:pPr>
        <w:pStyle w:val="a3"/>
        <w:spacing w:before="72"/>
        <w:ind w:left="0"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</w:t>
      </w:r>
      <w:r>
        <w:t>у</w:t>
      </w:r>
      <w:r>
        <w:t>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71198B">
      <w:pPr>
        <w:pStyle w:val="a3"/>
        <w:ind w:left="0"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</w:t>
      </w:r>
      <w:r>
        <w:t>о</w:t>
      </w:r>
      <w:r>
        <w:t>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</w:t>
      </w:r>
      <w:r>
        <w:t>а</w:t>
      </w:r>
      <w:r>
        <w:t>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</w:t>
      </w:r>
      <w:r>
        <w:t>а</w:t>
      </w:r>
      <w:r>
        <w:t>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71198B">
      <w:pPr>
        <w:pStyle w:val="a3"/>
        <w:ind w:left="0"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</w:t>
      </w:r>
      <w:r>
        <w:t>и</w:t>
      </w:r>
      <w:r>
        <w:t>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</w:t>
      </w:r>
      <w:r>
        <w:t>о</w:t>
      </w:r>
      <w:r>
        <w:t>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</w:t>
      </w:r>
      <w:r>
        <w:t>е</w:t>
      </w:r>
      <w:r>
        <w:t>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</w:t>
      </w:r>
      <w:r>
        <w:t>о</w:t>
      </w:r>
      <w:r>
        <w:t>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</w:t>
      </w:r>
      <w:r>
        <w:t>о</w:t>
      </w:r>
      <w:r>
        <w:t>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</w:t>
      </w:r>
      <w:r>
        <w:t>с</w:t>
      </w:r>
      <w:r>
        <w:t>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</w:t>
      </w:r>
      <w:r>
        <w:t>е</w:t>
      </w:r>
      <w:r>
        <w:t>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</w:t>
      </w:r>
      <w:r>
        <w:t>о</w:t>
      </w:r>
      <w:r>
        <w:t>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</w:t>
      </w:r>
      <w:r>
        <w:t>н</w:t>
      </w:r>
      <w:r>
        <w:t>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</w:t>
      </w:r>
      <w:r>
        <w:t>и</w:t>
      </w:r>
      <w:r>
        <w:t>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</w:t>
      </w:r>
      <w:r>
        <w:t>у</w:t>
      </w:r>
      <w:r>
        <w:t>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</w:t>
      </w:r>
      <w:r>
        <w:t>и</w:t>
      </w:r>
      <w:r>
        <w:t>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</w:t>
      </w:r>
      <w:r>
        <w:t>о</w:t>
      </w:r>
      <w:r>
        <w:t>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</w:t>
      </w:r>
      <w:r>
        <w:t>и</w:t>
      </w:r>
      <w:r>
        <w:t>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</w:t>
      </w:r>
      <w:r>
        <w:t>о</w:t>
      </w:r>
      <w:r>
        <w:t>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</w:t>
      </w:r>
      <w:r>
        <w:t>е</w:t>
      </w:r>
      <w:r>
        <w:t>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71198B">
      <w:pPr>
        <w:pStyle w:val="a3"/>
        <w:spacing w:before="2"/>
        <w:ind w:left="0"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</w:t>
      </w:r>
      <w:r>
        <w:t>й</w:t>
      </w:r>
      <w:r>
        <w:t>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</w:t>
      </w:r>
      <w:r>
        <w:t>о</w:t>
      </w:r>
      <w:r>
        <w:t>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</w:t>
      </w:r>
      <w:r>
        <w:t>о</w:t>
      </w:r>
      <w:r>
        <w:t>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</w:t>
      </w:r>
      <w:r>
        <w:t>с</w:t>
      </w:r>
      <w:r>
        <w:t>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</w:t>
      </w:r>
      <w:r>
        <w:t>з</w:t>
      </w:r>
      <w:r>
        <w:t>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</w:t>
      </w:r>
      <w:r>
        <w:t>а</w:t>
      </w:r>
      <w:r>
        <w:t>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</w:t>
      </w:r>
      <w:r>
        <w:t>е</w:t>
      </w:r>
      <w:r>
        <w:t>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</w:t>
      </w:r>
      <w:r>
        <w:t>о</w:t>
      </w:r>
      <w:r>
        <w:t>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</w:t>
      </w:r>
      <w:r>
        <w:t>р</w:t>
      </w:r>
      <w:r>
        <w:t>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</w:t>
      </w:r>
      <w:r>
        <w:t>н</w:t>
      </w:r>
      <w:r>
        <w:t>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 xml:space="preserve">духовно-нравственные ценности (в том числе защита человеческой </w:t>
      </w:r>
      <w:r>
        <w:lastRenderedPageBreak/>
        <w:t>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</w:t>
      </w:r>
      <w:r>
        <w:t>о</w:t>
      </w:r>
      <w:r>
        <w:t>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</w:t>
      </w:r>
      <w:r>
        <w:t>о</w:t>
      </w:r>
      <w:r>
        <w:t>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</w:t>
      </w:r>
      <w:r>
        <w:t>ч</w:t>
      </w:r>
      <w:r>
        <w:t>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</w:t>
      </w:r>
      <w:r>
        <w:t>в</w:t>
      </w:r>
      <w:r>
        <w:t>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</w:t>
      </w:r>
      <w:r>
        <w:t>ч</w:t>
      </w:r>
      <w:r>
        <w:t>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</w:t>
      </w:r>
      <w:r>
        <w:t>и</w:t>
      </w:r>
      <w:r>
        <w:t>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</w:t>
      </w:r>
      <w:r>
        <w:t>е</w:t>
      </w:r>
      <w:r>
        <w:t>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</w:t>
      </w:r>
      <w:r>
        <w:t>о</w:t>
      </w:r>
      <w:r>
        <w:t>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</w:t>
      </w:r>
      <w:r>
        <w:t>о</w:t>
      </w:r>
      <w:r>
        <w:t>циальной действительности; умение с опорой</w:t>
      </w:r>
      <w:r>
        <w:rPr>
          <w:spacing w:val="1"/>
        </w:rPr>
        <w:t xml:space="preserve"> </w:t>
      </w:r>
      <w:r>
        <w:t>на общ</w:t>
      </w:r>
      <w:r>
        <w:t>е</w:t>
      </w:r>
      <w:r>
        <w:t>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</w:t>
      </w:r>
      <w:r>
        <w:t>о</w:t>
      </w:r>
      <w:r>
        <w:t>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</w:t>
      </w:r>
      <w:r>
        <w:t>о</w:t>
      </w:r>
      <w:r>
        <w:t>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</w:t>
      </w:r>
      <w:r>
        <w:t>е</w:t>
      </w:r>
      <w:r>
        <w:t>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</w:t>
      </w:r>
      <w:r>
        <w:t>е</w:t>
      </w:r>
      <w:r>
        <w:t>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</w:t>
      </w:r>
      <w:r>
        <w:t>о</w:t>
      </w:r>
      <w:r>
        <w:t>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71198B">
      <w:pPr>
        <w:pStyle w:val="a3"/>
        <w:spacing w:before="72"/>
        <w:ind w:left="0"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</w:t>
      </w:r>
      <w:r>
        <w:t>и</w:t>
      </w:r>
      <w:r>
        <w:t>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</w:t>
      </w:r>
      <w:r>
        <w:t>с</w:t>
      </w:r>
      <w:r>
        <w:t>сии.</w:t>
      </w:r>
    </w:p>
    <w:p w:rsidR="00F315C3" w:rsidRDefault="00F315C3" w:rsidP="0071198B">
      <w:pPr>
        <w:pStyle w:val="a3"/>
        <w:spacing w:before="1"/>
        <w:ind w:left="0"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</w:t>
      </w:r>
      <w:r>
        <w:t>в</w:t>
      </w:r>
      <w:r>
        <w:t>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</w:t>
      </w:r>
      <w:r>
        <w:t>а</w:t>
      </w:r>
      <w:r>
        <w:t>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</w:t>
      </w:r>
      <w:r>
        <w:t>е</w:t>
      </w:r>
      <w:r>
        <w:t>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</w:t>
      </w:r>
      <w:r>
        <w:t>и</w:t>
      </w:r>
      <w:r>
        <w:t>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</w:t>
      </w:r>
      <w:r>
        <w:t>и</w:t>
      </w:r>
      <w:r>
        <w:t>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</w:t>
      </w:r>
      <w:r>
        <w:t>е</w:t>
      </w:r>
      <w:r>
        <w:t>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</w:t>
      </w:r>
      <w:r>
        <w:t>с</w:t>
      </w:r>
      <w:r>
        <w:t>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</w:t>
      </w:r>
      <w:r>
        <w:t>о</w:t>
      </w:r>
      <w:r>
        <w:t>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</w:t>
      </w:r>
      <w:r>
        <w:t>й</w:t>
      </w:r>
      <w:r>
        <w:t>чивого</w:t>
      </w:r>
      <w:r>
        <w:rPr>
          <w:spacing w:val="-2"/>
        </w:rPr>
        <w:t xml:space="preserve"> </w:t>
      </w:r>
      <w:r>
        <w:t>развития.</w:t>
      </w:r>
    </w:p>
    <w:p w:rsidR="0071198B" w:rsidRDefault="0071198B" w:rsidP="0071198B">
      <w:pPr>
        <w:pStyle w:val="a3"/>
        <w:spacing w:before="1"/>
        <w:ind w:left="0" w:right="148" w:firstLine="0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71198B">
        <w:rPr>
          <w:rFonts w:ascii="TimesNewRomanPS-BoldMT" w:hAnsi="TimesNewRomanPS-BoldMT"/>
          <w:b/>
          <w:bCs/>
          <w:color w:val="000000"/>
          <w:sz w:val="24"/>
          <w:szCs w:val="24"/>
        </w:rPr>
        <w:t>Тематическое планирование 5 класс (1 час в неделю)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4908"/>
      </w:tblGrid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89"/>
              <w:jc w:val="center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Основное</w:t>
            </w:r>
            <w:r w:rsidRPr="0071198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1198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Характеристика</w:t>
            </w:r>
            <w:r w:rsidRPr="0071198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1198B">
              <w:rPr>
                <w:b/>
                <w:sz w:val="24"/>
                <w:szCs w:val="24"/>
              </w:rPr>
              <w:t>деятельности</w:t>
            </w:r>
            <w:r w:rsidRPr="0071198B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71198B">
              <w:rPr>
                <w:b/>
                <w:sz w:val="24"/>
                <w:szCs w:val="24"/>
              </w:rPr>
              <w:t>обуча</w:t>
            </w:r>
            <w:r w:rsidRPr="0071198B">
              <w:rPr>
                <w:b/>
                <w:sz w:val="24"/>
                <w:szCs w:val="24"/>
              </w:rPr>
              <w:t>ю</w:t>
            </w:r>
            <w:r w:rsidRPr="0071198B">
              <w:rPr>
                <w:b/>
                <w:sz w:val="24"/>
                <w:szCs w:val="24"/>
              </w:rPr>
              <w:t>щихся</w:t>
            </w:r>
            <w:proofErr w:type="gramEnd"/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Знакомство с проектами Росси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ского общества «Зн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ние».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left="0" w:right="97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Возможности, которые пред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ставляют</w:t>
            </w:r>
            <w:r w:rsidRPr="0071198B">
              <w:rPr>
                <w:sz w:val="24"/>
                <w:szCs w:val="24"/>
              </w:rPr>
              <w:tab/>
              <w:t>проекты 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щества «Знание» для обуча</w:t>
            </w:r>
            <w:r w:rsidRPr="0071198B">
              <w:rPr>
                <w:sz w:val="24"/>
                <w:szCs w:val="24"/>
              </w:rPr>
              <w:t>ю</w:t>
            </w:r>
            <w:r w:rsidRPr="0071198B">
              <w:rPr>
                <w:sz w:val="24"/>
                <w:szCs w:val="24"/>
              </w:rPr>
              <w:t>щихся разли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ных возрастов.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беседе.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смотр ролика о необходимости знаний для жи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ненного успеха.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мотивационной беседе о че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тах характера, которые присущи людям с а</w:t>
            </w:r>
            <w:r w:rsidRPr="0071198B">
              <w:rPr>
                <w:sz w:val="24"/>
                <w:szCs w:val="24"/>
              </w:rPr>
              <w:t>к</w:t>
            </w:r>
            <w:r w:rsidRPr="0071198B">
              <w:rPr>
                <w:sz w:val="24"/>
                <w:szCs w:val="24"/>
              </w:rPr>
              <w:t>тивной жизненной позицией, о ме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тах и о том, как можно их 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стигнуть.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Там, где Ро</w:t>
            </w:r>
            <w:r w:rsidRPr="0071198B">
              <w:rPr>
                <w:b/>
                <w:sz w:val="24"/>
                <w:szCs w:val="24"/>
              </w:rPr>
              <w:t>с</w:t>
            </w:r>
            <w:r w:rsidRPr="0071198B">
              <w:rPr>
                <w:b/>
                <w:sz w:val="24"/>
                <w:szCs w:val="24"/>
              </w:rPr>
              <w:t>сия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Родина — не только место ро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дения. История, культура, нау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ные дост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жения: чем мы можем гордиться?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 Просмотр ролика о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Интерактивная викторина.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Чем полезны фенологические наблюд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ния. </w:t>
            </w:r>
            <w:r w:rsidRPr="0071198B">
              <w:rPr>
                <w:sz w:val="24"/>
                <w:szCs w:val="24"/>
              </w:rPr>
              <w:lastRenderedPageBreak/>
              <w:t>Их роль в жизни челов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ка.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Зоя.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1198B">
              <w:rPr>
                <w:b/>
                <w:sz w:val="24"/>
                <w:szCs w:val="24"/>
              </w:rPr>
              <w:t>К 100-летию со дня рождения Зои Космодемья</w:t>
            </w:r>
            <w:r w:rsidRPr="0071198B">
              <w:rPr>
                <w:b/>
                <w:sz w:val="24"/>
                <w:szCs w:val="24"/>
              </w:rPr>
              <w:t>н</w:t>
            </w:r>
            <w:r w:rsidRPr="0071198B">
              <w:rPr>
                <w:b/>
                <w:sz w:val="24"/>
                <w:szCs w:val="24"/>
              </w:rPr>
              <w:t>ской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Зоя Космодемьянская – её подвиг бессмертен, её имя стало симв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лом мужества и стойкости, а жизнь служит примером безз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ветной преданн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 Отечеству, истиной любви к своей 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дине.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беседе.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смотр видеоролика о жизни и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двиге Зои.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том, как воспитыв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ются черты личн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 героя.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Подвиг Зои был подвигом ради жизни б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дущих поколений. В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защиту всего, что любила эта молодая 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вушка. Просмотр интерактивной карты, б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седа о сохранении памятников г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роям.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Избирател</w:t>
            </w:r>
            <w:r w:rsidRPr="0071198B">
              <w:rPr>
                <w:b/>
                <w:sz w:val="24"/>
                <w:szCs w:val="24"/>
              </w:rPr>
              <w:t>ь</w:t>
            </w:r>
            <w:r w:rsidRPr="0071198B">
              <w:rPr>
                <w:b/>
                <w:sz w:val="24"/>
                <w:szCs w:val="24"/>
              </w:rPr>
              <w:t>ная с</w:t>
            </w:r>
            <w:r w:rsidRPr="0071198B">
              <w:rPr>
                <w:b/>
                <w:sz w:val="24"/>
                <w:szCs w:val="24"/>
              </w:rPr>
              <w:t>и</w:t>
            </w:r>
            <w:r w:rsidRPr="0071198B">
              <w:rPr>
                <w:b/>
                <w:sz w:val="24"/>
                <w:szCs w:val="24"/>
              </w:rPr>
              <w:t>стема России (30 лет ЦИК)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Право избирать и быть избра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ным гарантировано</w:t>
            </w:r>
            <w:r w:rsidRPr="0071198B">
              <w:rPr>
                <w:sz w:val="24"/>
                <w:szCs w:val="24"/>
              </w:rPr>
              <w:tab/>
              <w:t>Конституц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ей Российской Федерации ка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дому гражданину нашей страны.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Жизнь, свобода, права и благоп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лучие граждан является одной из гла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>ных ценностей, а проявление гра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данской позиции, желание участв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вать в развитии своего города, региона, страны – 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стойно уваж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ния.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беседе.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смотр видеоролика об истории Центральной изб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рательной коми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Обсуждение ситуаций, возникающих в св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зи с голосованием и выбор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ми.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Выполнение интерактивного задания «И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бирательная система в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учителя (с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ветники по восп</w:t>
            </w:r>
            <w:r w:rsidRPr="0071198B">
              <w:rPr>
                <w:b/>
                <w:sz w:val="24"/>
                <w:szCs w:val="24"/>
              </w:rPr>
              <w:t>и</w:t>
            </w:r>
            <w:r w:rsidRPr="0071198B">
              <w:rPr>
                <w:b/>
                <w:sz w:val="24"/>
                <w:szCs w:val="24"/>
              </w:rPr>
              <w:t>танию)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Ценность профессии учителя. Советник по воспитанию –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водник в мир возможностей,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торые создало госуда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ство для каждого ребенка в стране, наставник и «старший тов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рищ», помогающий как объединить школьный коллектив в дружную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манду, так и выстроить личную траекторию развития ка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дому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ребенку.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Просмотр видеоролика.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71198B">
              <w:rPr>
                <w:sz w:val="24"/>
                <w:szCs w:val="24"/>
              </w:rPr>
              <w:t>работе</w:t>
            </w:r>
            <w:proofErr w:type="gramEnd"/>
            <w:r w:rsidRPr="0071198B">
              <w:rPr>
                <w:sz w:val="24"/>
                <w:szCs w:val="24"/>
              </w:rPr>
              <w:t>: каким должен быть современный Учитель? (создание кл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стера).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 на одну из предложе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ных тем: «Если бы я был учит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лем, какими качествами обл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дал…, как относился бы к ученикам…, как гот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вился к занятиям…, какие вспомогательные средства использ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вал для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ведения уроков?»; «Чем может помочь советник по во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питанию?»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О взаимоо</w:t>
            </w:r>
            <w:r w:rsidRPr="0071198B">
              <w:rPr>
                <w:b/>
                <w:sz w:val="24"/>
                <w:szCs w:val="24"/>
              </w:rPr>
              <w:t>т</w:t>
            </w:r>
            <w:r w:rsidRPr="0071198B">
              <w:rPr>
                <w:b/>
                <w:sz w:val="24"/>
                <w:szCs w:val="24"/>
              </w:rPr>
              <w:t>нош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ниях в коллективе (Вс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мирный день психич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ского здор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вья, проф</w:t>
            </w:r>
            <w:r w:rsidRPr="0071198B">
              <w:rPr>
                <w:b/>
                <w:sz w:val="24"/>
                <w:szCs w:val="24"/>
              </w:rPr>
              <w:t>и</w:t>
            </w:r>
            <w:r w:rsidRPr="0071198B">
              <w:rPr>
                <w:b/>
                <w:sz w:val="24"/>
                <w:szCs w:val="24"/>
              </w:rPr>
              <w:t xml:space="preserve">лактика </w:t>
            </w:r>
            <w:proofErr w:type="spellStart"/>
            <w:r w:rsidRPr="0071198B">
              <w:rPr>
                <w:b/>
                <w:sz w:val="24"/>
                <w:szCs w:val="24"/>
              </w:rPr>
              <w:t>бу</w:t>
            </w:r>
            <w:r w:rsidRPr="0071198B">
              <w:rPr>
                <w:b/>
                <w:sz w:val="24"/>
                <w:szCs w:val="24"/>
              </w:rPr>
              <w:t>л</w:t>
            </w:r>
            <w:r w:rsidRPr="0071198B">
              <w:rPr>
                <w:b/>
                <w:sz w:val="24"/>
                <w:szCs w:val="24"/>
              </w:rPr>
              <w:t>линга</w:t>
            </w:r>
            <w:proofErr w:type="spellEnd"/>
            <w:r w:rsidRPr="0071198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 условиях информационных п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регрузок, разнообразия быстро реша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мых задач, экономической нест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бильности, стрессы стали неотъемлемой составляющей жизни человека. Они приводят к депрессивному состоянию,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рое, в свою очередь, может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вести к проблемам физ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 xml:space="preserve">ческого здоровья, конфликтам с </w:t>
            </w:r>
            <w:proofErr w:type="gramStart"/>
            <w:r w:rsidRPr="0071198B">
              <w:rPr>
                <w:sz w:val="24"/>
                <w:szCs w:val="24"/>
              </w:rPr>
              <w:t>близк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ми</w:t>
            </w:r>
            <w:proofErr w:type="gramEnd"/>
            <w:r w:rsidRPr="0071198B">
              <w:rPr>
                <w:sz w:val="24"/>
                <w:szCs w:val="24"/>
              </w:rPr>
              <w:t>, неуверенности, озлобленн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сти. Знания о том, как наладить отношения в коллективе, сохр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нить</w:t>
            </w:r>
            <w:r w:rsidRPr="0071198B">
              <w:rPr>
                <w:sz w:val="24"/>
                <w:szCs w:val="24"/>
              </w:rPr>
              <w:tab/>
            </w:r>
            <w:r w:rsidRPr="0071198B">
              <w:rPr>
                <w:sz w:val="24"/>
                <w:szCs w:val="24"/>
              </w:rPr>
              <w:tab/>
              <w:t>свое психическое зд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ровье, как смотреть на мир позити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 xml:space="preserve">но, как не стать жертвой </w:t>
            </w:r>
            <w:r w:rsidRPr="0071198B">
              <w:rPr>
                <w:sz w:val="24"/>
                <w:szCs w:val="24"/>
              </w:rPr>
              <w:lastRenderedPageBreak/>
              <w:t>«травли», и самому не опустит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ся до «травли» других, необх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димы всем.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Мотивационная беседа о взаимосвязи физ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ческого и психического здор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вья.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 «Верю - не верю» о стереотипах в о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ношении здоровья и здорового образа жи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ни.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71198B">
              <w:rPr>
                <w:sz w:val="24"/>
                <w:szCs w:val="24"/>
              </w:rPr>
              <w:t>булли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ге</w:t>
            </w:r>
            <w:proofErr w:type="spellEnd"/>
            <w:r w:rsidRPr="0071198B">
              <w:rPr>
                <w:sz w:val="24"/>
                <w:szCs w:val="24"/>
              </w:rPr>
              <w:t>, его причинах и вреде, который он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чиняет челов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ку.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Мастер-класс «Магия игры», в ходе котор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школьники участвуют в игровых упра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нениях, помогающих снять стресс и псих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логическое напряжение, выплеснуть нег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тивные эм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ции.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Мозговой штурм «Мои правила благопол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чия», в ходе которого школьники составл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lastRenderedPageBreak/>
              <w:t xml:space="preserve">ют список </w:t>
            </w:r>
            <w:proofErr w:type="spellStart"/>
            <w:r w:rsidRPr="0071198B">
              <w:rPr>
                <w:sz w:val="24"/>
                <w:szCs w:val="24"/>
              </w:rPr>
              <w:t>лайфхаков</w:t>
            </w:r>
            <w:proofErr w:type="spellEnd"/>
            <w:r w:rsidRPr="0071198B">
              <w:rPr>
                <w:sz w:val="24"/>
                <w:szCs w:val="24"/>
              </w:rPr>
              <w:t xml:space="preserve"> класса о том, как по</w:t>
            </w:r>
            <w:r w:rsidRPr="0071198B">
              <w:rPr>
                <w:sz w:val="24"/>
                <w:szCs w:val="24"/>
              </w:rPr>
              <w:t>д</w:t>
            </w:r>
            <w:r w:rsidRPr="0071198B">
              <w:rPr>
                <w:sz w:val="24"/>
                <w:szCs w:val="24"/>
              </w:rPr>
              <w:t>ростку справляться со стрессами, излишним давлением взро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лых.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Итоговая рефлексивная беседа, в ходе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рой школьники обсуждают хара</w:t>
            </w:r>
            <w:r w:rsidRPr="0071198B">
              <w:rPr>
                <w:sz w:val="24"/>
                <w:szCs w:val="24"/>
              </w:rPr>
              <w:t>к</w:t>
            </w:r>
            <w:r w:rsidRPr="0071198B">
              <w:rPr>
                <w:sz w:val="24"/>
                <w:szCs w:val="24"/>
              </w:rPr>
              <w:t>теристики идеального коллектива, в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тором им было бы комфортно находит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 xml:space="preserve">ся. 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По ту сторону экрана. 115 лет кино в России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Развитие отечественного кино отражает не только основные в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хи развития страны, но и модел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рует образ ее будущего. Кино, наряду с литерат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рой и театром, позволяет человеку увидеть себя, как в «зеркале», соо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нести свои поступки с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ступками героев, анализировать</w:t>
            </w:r>
            <w:r w:rsidRPr="0071198B">
              <w:rPr>
                <w:sz w:val="24"/>
                <w:szCs w:val="24"/>
              </w:rPr>
              <w:tab/>
              <w:t>и рефлекс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ровать, приобретать новые 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ния, знакомиться с миром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фессий, с творчеством талантл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вых людей, с историей и культ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рой страны.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Мотивационная</w:t>
            </w:r>
            <w:r w:rsidRPr="0071198B">
              <w:rPr>
                <w:sz w:val="24"/>
                <w:szCs w:val="24"/>
              </w:rPr>
              <w:tab/>
              <w:t>беседа</w:t>
            </w:r>
            <w:r w:rsidRPr="0071198B">
              <w:rPr>
                <w:sz w:val="24"/>
                <w:szCs w:val="24"/>
              </w:rPr>
              <w:tab/>
              <w:t>о</w:t>
            </w:r>
            <w:r w:rsidRPr="0071198B">
              <w:rPr>
                <w:sz w:val="24"/>
                <w:szCs w:val="24"/>
              </w:rPr>
              <w:tab/>
              <w:t>л</w:t>
            </w:r>
            <w:r w:rsidRPr="0071198B">
              <w:rPr>
                <w:sz w:val="24"/>
                <w:szCs w:val="24"/>
              </w:rPr>
              <w:t>ю</w:t>
            </w:r>
            <w:r w:rsidRPr="0071198B">
              <w:rPr>
                <w:sz w:val="24"/>
                <w:szCs w:val="24"/>
              </w:rPr>
              <w:t>бимых мультфильмах и кинофильмах, жанрах к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но.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Просмотр видеоролика об истории росси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ского игрового кино.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Обсуждение ролика.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будущем кинематографа в цифр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вую эпоху.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Интерактивная игра, в ходе которой школ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ники называют муль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фильм или фильм по его отрывку.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 «Ты - актер», где дети проб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ют себя в роли актеров немого к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но.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Итоговая</w:t>
            </w:r>
            <w:r w:rsidRPr="0071198B">
              <w:rPr>
                <w:sz w:val="24"/>
                <w:szCs w:val="24"/>
              </w:rPr>
              <w:tab/>
              <w:t>беседа</w:t>
            </w:r>
            <w:r w:rsidRPr="0071198B">
              <w:rPr>
                <w:sz w:val="24"/>
                <w:szCs w:val="24"/>
              </w:rPr>
              <w:tab/>
              <w:t>о</w:t>
            </w:r>
            <w:r w:rsidRPr="0071198B">
              <w:rPr>
                <w:sz w:val="24"/>
                <w:szCs w:val="24"/>
              </w:rPr>
              <w:tab/>
              <w:t>возможн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</w:t>
            </w:r>
            <w:r w:rsidRPr="0071198B">
              <w:rPr>
                <w:sz w:val="24"/>
                <w:szCs w:val="24"/>
              </w:rPr>
              <w:tab/>
              <w:t>создания</w:t>
            </w:r>
            <w:r w:rsidRPr="0071198B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Подразделения специального назн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чения (спецназ) в России имеют ос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бую значимость, они олицетворяют служение Отеч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ству, мужество и 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 xml:space="preserve">лу духа, </w:t>
            </w:r>
            <w:r w:rsidRPr="0071198B">
              <w:rPr>
                <w:sz w:val="24"/>
                <w:szCs w:val="24"/>
              </w:rPr>
              <w:tab/>
              <w:t>беспримерное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самопожертвование, готовность мгновенно прийти на помощь 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 xml:space="preserve">дине. </w:t>
            </w:r>
            <w:proofErr w:type="gramStart"/>
            <w:r w:rsidRPr="0071198B">
              <w:rPr>
                <w:sz w:val="24"/>
                <w:szCs w:val="24"/>
              </w:rPr>
              <w:t>Военнослужащие спецназа обладают особыми професси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нальными, физическими и 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ральным качествами, являю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ся достойным</w:t>
            </w:r>
            <w:proofErr w:type="gramEnd"/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примером настоящего му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чины.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беседе,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смотр видеоролика о видах подразделений спец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ального назначения в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обсуждении: «Качества ли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ности бойца спецн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за».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Выполнение</w:t>
            </w:r>
            <w:r w:rsidRPr="0071198B">
              <w:rPr>
                <w:sz w:val="24"/>
                <w:szCs w:val="24"/>
              </w:rPr>
              <w:tab/>
              <w:t>интерактивного</w:t>
            </w:r>
            <w:r w:rsidRPr="0071198B">
              <w:rPr>
                <w:sz w:val="24"/>
                <w:szCs w:val="24"/>
              </w:rPr>
              <w:tab/>
              <w:t>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дания «Что</w:t>
            </w:r>
            <w:r w:rsidRPr="0071198B">
              <w:rPr>
                <w:sz w:val="24"/>
                <w:szCs w:val="24"/>
              </w:rPr>
              <w:tab/>
              <w:t>важнее</w:t>
            </w:r>
            <w:r w:rsidRPr="0071198B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народн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го еди</w:t>
            </w:r>
            <w:r w:rsidRPr="0071198B">
              <w:rPr>
                <w:b/>
                <w:sz w:val="24"/>
                <w:szCs w:val="24"/>
              </w:rPr>
              <w:t>н</w:t>
            </w:r>
            <w:r w:rsidRPr="0071198B">
              <w:rPr>
                <w:b/>
                <w:sz w:val="24"/>
                <w:szCs w:val="24"/>
              </w:rPr>
              <w:t>ства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Смутное время в истории нашей страны. Самозванцы — одна из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чин продолжавшейся Смуты. Ополчение во главе с князем Дмитрием Пожарским и земским старостой Кузьмой Мин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ным.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 появл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нии праздника День народного единства.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Знакомство с исторической справкой о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бытиях Смутного времени.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в группах: если бы вы жили в Сму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ное время, в чем вы бы увидели причины появления народных ополчений? Обмен мнениями.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 о том, что 4 ноября 1612 года в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ины народного ополчения продемонстрир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вали образец героизма и спл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ченности всего народа вне завис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мости от происхождения, вероиспов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дания и положения в обществе. </w:t>
            </w:r>
            <w:r w:rsidRPr="0071198B">
              <w:rPr>
                <w:sz w:val="24"/>
                <w:szCs w:val="24"/>
              </w:rPr>
              <w:lastRenderedPageBreak/>
              <w:t>Дискуссия о том, когда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еще люди чувствуют, что им надо объед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няться?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Технологич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ский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суверенитет / цифровая эк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номика / н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вые профе</w:t>
            </w:r>
            <w:r w:rsidRPr="0071198B">
              <w:rPr>
                <w:b/>
                <w:sz w:val="24"/>
                <w:szCs w:val="24"/>
              </w:rPr>
              <w:t>с</w:t>
            </w:r>
            <w:r w:rsidRPr="0071198B">
              <w:rPr>
                <w:b/>
                <w:sz w:val="24"/>
                <w:szCs w:val="24"/>
              </w:rPr>
              <w:t>сии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Технологический суверенитет решает задачи обеспечения бе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опасности, получения энергии, продовольственной независим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сти, транспортной связн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Логика развития экономики предполагает </w:t>
            </w:r>
            <w:proofErr w:type="gramStart"/>
            <w:r w:rsidRPr="0071198B">
              <w:rPr>
                <w:sz w:val="24"/>
                <w:szCs w:val="24"/>
              </w:rPr>
              <w:t>защиту</w:t>
            </w:r>
            <w:proofErr w:type="gramEnd"/>
            <w:r w:rsidRPr="0071198B">
              <w:rPr>
                <w:sz w:val="24"/>
                <w:szCs w:val="24"/>
              </w:rPr>
              <w:t xml:space="preserve"> и формир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вание высокотехнологичных о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раслей с высокой долей инте</w:t>
            </w:r>
            <w:r w:rsidRPr="0071198B">
              <w:rPr>
                <w:sz w:val="24"/>
                <w:szCs w:val="24"/>
              </w:rPr>
              <w:t>л</w:t>
            </w:r>
            <w:r w:rsidRPr="0071198B">
              <w:rPr>
                <w:sz w:val="24"/>
                <w:szCs w:val="24"/>
              </w:rPr>
              <w:t>лектуальных влож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Развитие цифровой экономики предполагает выстраивание 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стемы экономических, социал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ных</w:t>
            </w:r>
            <w:r w:rsidRPr="0071198B">
              <w:rPr>
                <w:sz w:val="24"/>
                <w:szCs w:val="24"/>
              </w:rPr>
              <w:tab/>
              <w:t>и культурных отнош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ний, основанных на использовании цифровых информ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ционно-коммуникационных технол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Появление новых профессий св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 xml:space="preserve">зано с </w:t>
            </w:r>
            <w:proofErr w:type="spellStart"/>
            <w:r w:rsidRPr="0071198B">
              <w:rPr>
                <w:sz w:val="24"/>
                <w:szCs w:val="24"/>
              </w:rPr>
              <w:t>цифровизацией</w:t>
            </w:r>
            <w:proofErr w:type="spellEnd"/>
            <w:r w:rsidRPr="0071198B">
              <w:rPr>
                <w:sz w:val="24"/>
                <w:szCs w:val="24"/>
              </w:rPr>
              <w:t xml:space="preserve"> экономики, движ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нием к технологическому суверен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тету.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сущности понятий «суверен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тет», «технологический суверен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тет», «цифровая экономика».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Просмотр видеоролика о цифровых техн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логиях, вошедших в современную жизнь многих россиян, в экономику, 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разование и культуру страны. Дискуссия, в ходе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рой школьники выск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зывают свои мнения о возможностях и рисках, которые появляю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ся в связи с проникновением искусственн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инте</w:t>
            </w:r>
            <w:r w:rsidRPr="0071198B">
              <w:rPr>
                <w:sz w:val="24"/>
                <w:szCs w:val="24"/>
              </w:rPr>
              <w:t>л</w:t>
            </w:r>
            <w:r w:rsidRPr="0071198B">
              <w:rPr>
                <w:sz w:val="24"/>
                <w:szCs w:val="24"/>
              </w:rPr>
              <w:t>лекта во многие сферы не только экономики, но и культуры, образования, спорта.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Игра-викторина «Язык не для всех», в ходе которой школьники 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комятся с новыми понятиями в области цифр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вых технологий и с профессиями б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дущего.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Интерактивное путешествие по городу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фессий будущего, в ходе которого школ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ники знакомятся с двенадцатью направл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ниями профессиональной деятельности,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торые охватывают 50 перспективных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фессий.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Рефлексивная беседа, в ходе которой пед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гог просит школьников завершить некот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рые из предложений, например: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…»; «Все говорят, что без цифры сег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дняшняя жизнь просто невозмо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 xml:space="preserve">на, я с этим утверждением …»; «Если у меня спросят, готов ли я </w:t>
            </w:r>
            <w:proofErr w:type="gramStart"/>
            <w:r w:rsidRPr="0071198B">
              <w:rPr>
                <w:sz w:val="24"/>
                <w:szCs w:val="24"/>
              </w:rPr>
              <w:t>учится</w:t>
            </w:r>
            <w:proofErr w:type="gramEnd"/>
            <w:r w:rsidRPr="0071198B">
              <w:rPr>
                <w:sz w:val="24"/>
                <w:szCs w:val="24"/>
              </w:rPr>
              <w:t xml:space="preserve"> всю свою жизнь, то я о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вечу …»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О взаимоо</w:t>
            </w:r>
            <w:r w:rsidRPr="0071198B">
              <w:rPr>
                <w:b/>
                <w:sz w:val="24"/>
                <w:szCs w:val="24"/>
              </w:rPr>
              <w:t>т</w:t>
            </w:r>
            <w:r w:rsidRPr="0071198B">
              <w:rPr>
                <w:b/>
                <w:sz w:val="24"/>
                <w:szCs w:val="24"/>
              </w:rPr>
              <w:t>нош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ниях в семье (День матери)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ная.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игре «Незаконченное предлож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ние», во время которой каждый школьник продолжает предложение «Первое, что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ходит в голову, когда я слышу слово «мама» …»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групповом обсуждении сл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чаев недопонимания мам и 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тей.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Поиск причин этого в процессе групп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вой работы.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том, что делает наших мам счастлив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ми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Что такое Р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lastRenderedPageBreak/>
              <w:t>дина? (реги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нальный и местный ко</w:t>
            </w:r>
            <w:r w:rsidRPr="0071198B">
              <w:rPr>
                <w:b/>
                <w:sz w:val="24"/>
                <w:szCs w:val="24"/>
              </w:rPr>
              <w:t>м</w:t>
            </w:r>
            <w:r w:rsidRPr="0071198B">
              <w:rPr>
                <w:b/>
                <w:sz w:val="24"/>
                <w:szCs w:val="24"/>
              </w:rPr>
              <w:t>понент)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Что для каждого человека озн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lastRenderedPageBreak/>
              <w:t>чает слово «Родина»? Это род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тели, с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мья, дом, друзья, родной город, рег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он, вся наша страна и народ. Чувство любви к своей Родине человек несет в себе всю жизнь, это его опора и поддер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ка. Родина – это не просто терр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тория, это, прежде вс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го то, что мы любим и готовы защ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щать.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Участие в беседе о том, когда ка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 xml:space="preserve">дый из </w:t>
            </w:r>
            <w:r w:rsidRPr="0071198B">
              <w:rPr>
                <w:sz w:val="24"/>
                <w:szCs w:val="24"/>
              </w:rPr>
              <w:lastRenderedPageBreak/>
              <w:t>нас чувствовал гордость при виде госуда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ственных символов нашей страны. Какова региональная символика? Что означают элементы герба, фл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га?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Знакомство с традициями народов, жив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щих на террит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рии России.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 о том, что объед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няет людей разных национальностей в одной стране, что им в этом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могает?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История создания Красного Кр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ста. Особенности волонтерской деятельности. </w:t>
            </w:r>
            <w:proofErr w:type="spellStart"/>
            <w:r w:rsidRPr="0071198B">
              <w:rPr>
                <w:sz w:val="24"/>
                <w:szCs w:val="24"/>
              </w:rPr>
              <w:t>Волонтерство</w:t>
            </w:r>
            <w:proofErr w:type="spellEnd"/>
            <w:r w:rsidRPr="0071198B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Знакомство школьников с информац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ей о создании в Международного Комитета Красного Креста.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обсуждении вопроса: действ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тельно ли создание именно этой организ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 можно считать началом волонте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ского движения?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в группах по составлению спи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ка особенностей волонтерской деятельн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Обмен историями из жизни о волонтё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ской деятельности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Главный з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>кон страны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Значение Конституции для гра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дан страны. Знание прав и 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полнение обязанностей. Отве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ственность — это осознанное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ведение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  во    вступительной    б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седе    о    значении    слова «констит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ция» и о жизни без конституции.</w:t>
            </w:r>
          </w:p>
          <w:p w:rsidR="0071198B" w:rsidRPr="0071198B" w:rsidRDefault="0071198B" w:rsidP="0071198B">
            <w:pPr>
              <w:pStyle w:val="TableParagraph"/>
              <w:spacing w:before="1"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обсуждении ситуаций, в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торых было нарушение прав или нев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полнение обязанностей.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игре «Незаконченное предлож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ние», во время которой каждый школьник продолжает предложение «Нужно знать Конституцию, потому что…»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 об осознанном повед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нии и личной ответстве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ности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Герои нашего врем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Россия — страна с героическим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шлым. Современные герои — кто они? Россия начинается с м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ня?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 непр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стой судьбе нашей страны, о войнах,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рые выпали на долю народа и о г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роизме тех, кто вставал на ее защ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 о том, есть ли м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сто героизму сегодня? Обсуждение мнений школьников.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игре «Качества современного г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роя»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Новогодние семейные тр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>диции разных народов Ро</w:t>
            </w:r>
            <w:r w:rsidRPr="0071198B">
              <w:rPr>
                <w:b/>
                <w:sz w:val="24"/>
                <w:szCs w:val="24"/>
              </w:rPr>
              <w:t>с</w:t>
            </w:r>
            <w:r w:rsidRPr="0071198B">
              <w:rPr>
                <w:b/>
                <w:sz w:val="24"/>
                <w:szCs w:val="24"/>
              </w:rPr>
              <w:t>сии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Новый год — праздник всей с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мьи. Новогодние семейные тр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диции. Новогодние прим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ты.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Различные традиции встречи 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вого года у разных народов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лись новогодней традицией, которая об</w:t>
            </w:r>
            <w:r w:rsidRPr="0071198B">
              <w:rPr>
                <w:sz w:val="24"/>
                <w:szCs w:val="24"/>
              </w:rPr>
              <w:t>ъ</w:t>
            </w:r>
            <w:r w:rsidRPr="0071198B">
              <w:rPr>
                <w:sz w:val="24"/>
                <w:szCs w:val="24"/>
              </w:rPr>
              <w:t>единяет народы нашей страны».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том, что чаще всего мы мечтаем о материальных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дарках, но есть ли что-то, что мы хотели бы 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 xml:space="preserve">менить в себе </w:t>
            </w:r>
            <w:r w:rsidRPr="0071198B">
              <w:rPr>
                <w:sz w:val="24"/>
                <w:szCs w:val="24"/>
              </w:rPr>
              <w:lastRenderedPageBreak/>
              <w:t>в Новом 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ду?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разговоре о новогодних прим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тах, подарках.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От</w:t>
            </w:r>
            <w:proofErr w:type="gramStart"/>
            <w:r w:rsidRPr="0071198B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71198B">
              <w:rPr>
                <w:b/>
                <w:sz w:val="24"/>
                <w:szCs w:val="24"/>
              </w:rPr>
              <w:t xml:space="preserve"> до 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450 лет "Азб</w:t>
            </w:r>
            <w:r w:rsidRPr="0071198B">
              <w:rPr>
                <w:b/>
                <w:sz w:val="24"/>
                <w:szCs w:val="24"/>
              </w:rPr>
              <w:t>у</w:t>
            </w:r>
            <w:r w:rsidRPr="0071198B">
              <w:rPr>
                <w:b/>
                <w:sz w:val="24"/>
                <w:szCs w:val="24"/>
              </w:rPr>
              <w:t>ке" Ивана Ф</w:t>
            </w:r>
            <w:r w:rsidRPr="0071198B">
              <w:rPr>
                <w:b/>
                <w:sz w:val="24"/>
                <w:szCs w:val="24"/>
              </w:rPr>
              <w:t>ё</w:t>
            </w:r>
            <w:r w:rsidRPr="0071198B">
              <w:rPr>
                <w:b/>
                <w:sz w:val="24"/>
                <w:szCs w:val="24"/>
              </w:rPr>
              <w:t>дорова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Способы передачи информ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 до появления письменности. Ра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ница между азбукой и букв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рем. «Азбука», напечатанная Иваном Федоровым: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«Ради скорого младенческого науч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ния».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разных способах передачи инфо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 xml:space="preserve">мации. Блиц-опрос «Интересные </w:t>
            </w:r>
            <w:proofErr w:type="gramStart"/>
            <w:r w:rsidRPr="0071198B">
              <w:rPr>
                <w:sz w:val="24"/>
                <w:szCs w:val="24"/>
              </w:rPr>
              <w:t>факты об Азбуке</w:t>
            </w:r>
            <w:proofErr w:type="gramEnd"/>
            <w:r w:rsidRPr="0071198B">
              <w:rPr>
                <w:sz w:val="24"/>
                <w:szCs w:val="24"/>
              </w:rPr>
              <w:t>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Эвристическая беседа «Первая печатная «Азбука»: в чем особенн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Интерактивные задания, связанные с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держанием «Азб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ки».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Современный человек должен обл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дать</w:t>
            </w:r>
            <w:r w:rsidRPr="0071198B">
              <w:rPr>
                <w:sz w:val="24"/>
                <w:szCs w:val="24"/>
              </w:rPr>
              <w:tab/>
              <w:t>функциональной грамотностью, в том числе нал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говой. Для чего собирают нал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ги? Что они обесп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чивают для граждан? Выплата налогов – об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занность ка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дого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гражданина Российской Федер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том, что такое налоговая 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стема.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Блиц-опрос «Для чего государству необх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дим бюджет?». Беседа «Права и обязанн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 налогоплательщика».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Интерактивное задание «Создай и распр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дели бюджет».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Непокоре</w:t>
            </w:r>
            <w:r w:rsidRPr="0071198B">
              <w:rPr>
                <w:b/>
                <w:sz w:val="24"/>
                <w:szCs w:val="24"/>
              </w:rPr>
              <w:t>н</w:t>
            </w:r>
            <w:r w:rsidRPr="0071198B">
              <w:rPr>
                <w:b/>
                <w:sz w:val="24"/>
                <w:szCs w:val="24"/>
              </w:rPr>
              <w:t>ные.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80 лет со дня полного осв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бождения Л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нингр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 xml:space="preserve">да </w:t>
            </w:r>
            <w:proofErr w:type="gramStart"/>
            <w:r w:rsidRPr="0071198B">
              <w:rPr>
                <w:b/>
                <w:sz w:val="24"/>
                <w:szCs w:val="24"/>
              </w:rPr>
              <w:t>от</w:t>
            </w:r>
            <w:proofErr w:type="gramEnd"/>
          </w:p>
          <w:p w:rsidR="0071198B" w:rsidRPr="0071198B" w:rsidRDefault="0071198B" w:rsidP="0071198B">
            <w:pPr>
              <w:pStyle w:val="TableParagraph"/>
              <w:spacing w:before="1"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фашистской бл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кады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Голод, морозы, бомбард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ровки — тяготы блокадного Ленингр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да. Блокадный паек. Способы выживания лени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градцев.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7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 провале планов немецких войск. О героизме советских во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нов,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gramStart"/>
            <w:r w:rsidRPr="0071198B">
              <w:rPr>
                <w:sz w:val="24"/>
                <w:szCs w:val="24"/>
              </w:rPr>
              <w:t>освободивших</w:t>
            </w:r>
            <w:proofErr w:type="gramEnd"/>
            <w:r w:rsidRPr="0071198B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Участие в блиц-опросе «Что вы знаете о блокаде </w:t>
            </w:r>
            <w:proofErr w:type="gramStart"/>
            <w:r w:rsidRPr="0071198B">
              <w:rPr>
                <w:sz w:val="24"/>
                <w:szCs w:val="24"/>
              </w:rPr>
              <w:t>Ленинграда</w:t>
            </w:r>
            <w:proofErr w:type="gramEnd"/>
            <w:r w:rsidRPr="0071198B">
              <w:rPr>
                <w:sz w:val="24"/>
                <w:szCs w:val="24"/>
              </w:rPr>
              <w:t>; каким образом 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род попал в кольцо; зачем Гитлер хотел захв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тить город; почему Ладожское озеро наз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вают дорогой жизни; чем стало полное освобождение Ленингр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да от фашистской блок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ды для всей страны, для хода Великой Отечественной во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ны?»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том, что помогало людям 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стоять в осажденном городе.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в парах с дальнейшим обобщ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нием: почему планам Гитлера не сужд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но было сбыться?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Кто такой союзник? Какие об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занн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 он на себя принимает, какими обладает прав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ми? Что дает заключение союзного дог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вора для государств? Союзники России – государства, 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торые разделяют и поддерживают наши общие традиционные це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ности, уважают культуру, стремятся к укреплению сою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ных государств и поддерживают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их.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о государствах-союзниках Росси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ской Федерации.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Блиц-опрос: </w:t>
            </w:r>
            <w:r w:rsidRPr="0071198B">
              <w:rPr>
                <w:sz w:val="24"/>
                <w:szCs w:val="24"/>
              </w:rPr>
              <w:tab/>
              <w:t xml:space="preserve"> «Какие</w:t>
            </w:r>
            <w:r w:rsidRPr="0071198B">
              <w:rPr>
                <w:sz w:val="24"/>
                <w:szCs w:val="24"/>
              </w:rPr>
              <w:tab/>
              <w:t>традиционные</w:t>
            </w:r>
            <w:r w:rsidRPr="0071198B">
              <w:rPr>
                <w:sz w:val="24"/>
                <w:szCs w:val="24"/>
              </w:rPr>
              <w:tab/>
              <w:t>ценности</w:t>
            </w:r>
            <w:r w:rsidRPr="0071198B">
              <w:rPr>
                <w:sz w:val="24"/>
                <w:szCs w:val="24"/>
              </w:rPr>
              <w:tab/>
              <w:t>раздел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ют союзники?».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Дискуссия: права и обязанности сою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ных государств.</w:t>
            </w:r>
          </w:p>
          <w:p w:rsidR="0071198B" w:rsidRPr="0071198B" w:rsidRDefault="0071198B" w:rsidP="0071198B">
            <w:pPr>
              <w:pStyle w:val="TableParagraph"/>
              <w:spacing w:before="1"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 чем заключается союзническая поддер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ка? Что Россия делает для союзн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ков?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190 лет со дня рождения Д. Ме</w:t>
            </w:r>
            <w:r w:rsidRPr="0071198B">
              <w:rPr>
                <w:b/>
                <w:sz w:val="24"/>
                <w:szCs w:val="24"/>
              </w:rPr>
              <w:t>н</w:t>
            </w:r>
            <w:r w:rsidRPr="0071198B">
              <w:rPr>
                <w:b/>
                <w:sz w:val="24"/>
                <w:szCs w:val="24"/>
              </w:rPr>
              <w:t>делеева.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росси</w:t>
            </w:r>
            <w:r w:rsidRPr="0071198B">
              <w:rPr>
                <w:b/>
                <w:sz w:val="24"/>
                <w:szCs w:val="24"/>
              </w:rPr>
              <w:t>й</w:t>
            </w:r>
            <w:r w:rsidRPr="0071198B">
              <w:rPr>
                <w:b/>
                <w:sz w:val="24"/>
                <w:szCs w:val="24"/>
              </w:rPr>
              <w:lastRenderedPageBreak/>
              <w:t>ской науки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Цивилизация без научных дост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жений. Научные и технические достижения в нашей стране. Вклад российских ученых в м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lastRenderedPageBreak/>
              <w:t>ровую науку.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Д.И. Менделеев и роль его 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ний для науки.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Достижения науки в повседне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>ной жизни. Плюсы и минусы научно- технического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гресса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Участие во вступительной беседе о том, к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кой была бы жизнь человека без научных достижений.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Участие в беседе об основных научных и </w:t>
            </w:r>
            <w:r w:rsidRPr="0071198B">
              <w:rPr>
                <w:sz w:val="24"/>
                <w:szCs w:val="24"/>
              </w:rPr>
              <w:lastRenderedPageBreak/>
              <w:t>технических достижениях в нашей стране.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интерактивном задании «Д.И. Менделеев: не только х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мия».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</w:t>
            </w:r>
            <w:r w:rsidRPr="0071198B">
              <w:rPr>
                <w:sz w:val="24"/>
                <w:szCs w:val="24"/>
              </w:rPr>
              <w:tab/>
              <w:t>в</w:t>
            </w:r>
            <w:r w:rsidRPr="0071198B">
              <w:rPr>
                <w:sz w:val="24"/>
                <w:szCs w:val="24"/>
              </w:rPr>
              <w:tab/>
              <w:t>блиц</w:t>
            </w:r>
            <w:r w:rsidRPr="0071198B">
              <w:rPr>
                <w:sz w:val="24"/>
                <w:szCs w:val="24"/>
              </w:rPr>
              <w:tab/>
              <w:t>–</w:t>
            </w:r>
            <w:r w:rsidRPr="0071198B">
              <w:rPr>
                <w:sz w:val="24"/>
                <w:szCs w:val="24"/>
              </w:rPr>
              <w:tab/>
            </w:r>
            <w:proofErr w:type="gramStart"/>
            <w:r w:rsidRPr="0071198B">
              <w:rPr>
                <w:sz w:val="24"/>
                <w:szCs w:val="24"/>
              </w:rPr>
              <w:t>опросе</w:t>
            </w:r>
            <w:proofErr w:type="gramEnd"/>
            <w:r w:rsidRPr="0071198B">
              <w:rPr>
                <w:sz w:val="24"/>
                <w:szCs w:val="24"/>
              </w:rPr>
              <w:tab/>
              <w:t xml:space="preserve"> «Примеры</w:t>
            </w:r>
            <w:r w:rsidRPr="0071198B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в группах с дальнейшим обобщен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ем: «Плюсы и минусы нау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но-технического прогресса»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День первоо</w:t>
            </w:r>
            <w:r w:rsidRPr="0071198B">
              <w:rPr>
                <w:b/>
                <w:sz w:val="24"/>
                <w:szCs w:val="24"/>
              </w:rPr>
              <w:t>т</w:t>
            </w:r>
            <w:r w:rsidRPr="0071198B">
              <w:rPr>
                <w:b/>
                <w:sz w:val="24"/>
                <w:szCs w:val="24"/>
              </w:rPr>
              <w:t>кр</w:t>
            </w:r>
            <w:r w:rsidRPr="0071198B">
              <w:rPr>
                <w:b/>
                <w:sz w:val="24"/>
                <w:szCs w:val="24"/>
              </w:rPr>
              <w:t>ы</w:t>
            </w:r>
            <w:r w:rsidRPr="0071198B">
              <w:rPr>
                <w:b/>
                <w:sz w:val="24"/>
                <w:szCs w:val="24"/>
              </w:rPr>
              <w:t>вателя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Россия является не только самой большой страной в мире,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рую за ее продолжительную и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торию шаг за шагом исследовали, изучали, открывали русские зе</w:t>
            </w:r>
            <w:r w:rsidRPr="0071198B">
              <w:rPr>
                <w:sz w:val="24"/>
                <w:szCs w:val="24"/>
              </w:rPr>
              <w:t>м</w:t>
            </w:r>
            <w:r w:rsidRPr="0071198B">
              <w:rPr>
                <w:sz w:val="24"/>
                <w:szCs w:val="24"/>
              </w:rPr>
              <w:t>лепроходцы. Удивительные уго</w:t>
            </w:r>
            <w:r w:rsidRPr="0071198B">
              <w:rPr>
                <w:sz w:val="24"/>
                <w:szCs w:val="24"/>
              </w:rPr>
              <w:t>л</w:t>
            </w:r>
            <w:r w:rsidRPr="0071198B">
              <w:rPr>
                <w:sz w:val="24"/>
                <w:szCs w:val="24"/>
              </w:rPr>
              <w:t>ки нашей страны сег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дня может открыть для себя любой школ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ник.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Мотивационная беседа о первооткрыват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лях, открытиях и удивительных местах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сии. Мозговой штурм, в ходе которого школьники за 1 минуту дол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ны назвать 15 российских гор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дов; за вторую минуту - 15 российских рек; за третью – 15 названий 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ревьев, кустарников и цветов, которые ра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тут в их 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гионе.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Просмотр и обсуждение видеоролика Ру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ского географического общ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ства о русских землепроходцах.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 «Своя игра», в которой разыгр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ваются вопросы об уникальных м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стах России и их первооткр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вателях.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Рефлексивная беседа со школьниками, в процессе которой они продолжают предл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жения, начало которых произн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сит педагог: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«Я никогда не знал, что …»; «Если бы я 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лал пост в социальных сетях по итогам нашего сегодняшнего разгов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ра, то я назвал бы его …»; «Каждый может стать первоо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крывателем, пот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му что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jc w:val="left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…».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День защи</w:t>
            </w:r>
            <w:r w:rsidRPr="0071198B">
              <w:rPr>
                <w:b/>
                <w:sz w:val="24"/>
                <w:szCs w:val="24"/>
              </w:rPr>
              <w:t>т</w:t>
            </w:r>
            <w:r w:rsidRPr="0071198B">
              <w:rPr>
                <w:b/>
                <w:sz w:val="24"/>
                <w:szCs w:val="24"/>
              </w:rPr>
              <w:t>ника Отеч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ства.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280 лет со дня рождения Ф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дора Ушакова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День защитника Отечества: ист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рические традиции. Профессия военного: кто её выбирает сег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дня.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Смекалка в военном деле. 280-летие со дня рождения в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ликого русского флотоводца, команд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ющего Черн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морским флотом (1790—1798); команду</w:t>
            </w:r>
            <w:r>
              <w:rPr>
                <w:sz w:val="24"/>
                <w:szCs w:val="24"/>
              </w:rPr>
              <w:t xml:space="preserve">ющего </w:t>
            </w:r>
            <w:r w:rsidRPr="0071198B">
              <w:rPr>
                <w:sz w:val="24"/>
                <w:szCs w:val="24"/>
              </w:rPr>
              <w:t>русско-турецкой эскадрой в Ср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диземном море (1798</w:t>
            </w:r>
            <w:r w:rsidR="00837F40">
              <w:rPr>
                <w:sz w:val="24"/>
                <w:szCs w:val="24"/>
              </w:rPr>
              <w:t xml:space="preserve"> </w:t>
            </w:r>
            <w:r w:rsidRPr="0071198B">
              <w:rPr>
                <w:sz w:val="24"/>
                <w:szCs w:val="24"/>
              </w:rPr>
              <w:t>— 1800), адмир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ла (1799) Ф.Ф. Ушакова.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интеллектуальной ра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минке «Что вы знаете о Дне защитника Отеч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ства».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 о причинах выбора профессии вое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ного.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работе в парах: знакомство с примерами военных действий, в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рых выручала смекалка.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История и современность: уроки адм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рала Ушакова.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том, как жители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 выражают свою благодарность 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щитникам Отечества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Что нужно для того, чтобы найти друзей и самому быть хорошим другом? Примеры настоящей дружбы. Что нужно для того, </w:t>
            </w:r>
            <w:r w:rsidRPr="0071198B">
              <w:rPr>
                <w:sz w:val="24"/>
                <w:szCs w:val="24"/>
              </w:rPr>
              <w:lastRenderedPageBreak/>
              <w:t>чтобы создать хорошую семью и самому быть хорошим семьян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ном. Поддержка с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мьи в России. Что нужно, чтобы найти свое призвание и стать насто</w:t>
            </w:r>
            <w:r w:rsidR="00837F40">
              <w:rPr>
                <w:sz w:val="24"/>
                <w:szCs w:val="24"/>
              </w:rPr>
              <w:t xml:space="preserve">ящим </w:t>
            </w:r>
            <w:r w:rsidRPr="0071198B">
              <w:rPr>
                <w:sz w:val="24"/>
                <w:szCs w:val="24"/>
              </w:rPr>
              <w:t>професси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налом.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235"/>
              </w:tabs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Поддержка профессионального сам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определения школьников в России.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proofErr w:type="spellStart"/>
            <w:r w:rsidRPr="0071198B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71198B">
              <w:rPr>
                <w:sz w:val="24"/>
                <w:szCs w:val="24"/>
              </w:rPr>
              <w:t xml:space="preserve"> беседа о трех слага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мых успешной самореал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зации человека в обществе: дружбе, семье и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фессии.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Выступление федерального спикера (о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lastRenderedPageBreak/>
              <w:t>мерах и способах самореализ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 человека в различных сферах общ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ственной жизни).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Рефлексивная беседа «Мое будущее», в 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де которой школьники 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суждают вопросы о том, как найти хороших др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зей, как найти спутника/спутницу жизни, чем руково</w:t>
            </w:r>
            <w:r w:rsidRPr="0071198B">
              <w:rPr>
                <w:sz w:val="24"/>
                <w:szCs w:val="24"/>
              </w:rPr>
              <w:t>д</w:t>
            </w:r>
            <w:r w:rsidRPr="0071198B">
              <w:rPr>
                <w:sz w:val="24"/>
                <w:szCs w:val="24"/>
              </w:rPr>
              <w:t>ствоваться в выборе профессии.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Групповая работа «Что я возьму с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бой во взрослую жизнь?», в ходе которой школ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ники в каждой группе из набора карточек выбирают 5 и арг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 xml:space="preserve">ментируют всему классу свой выбор. </w:t>
            </w:r>
            <w:proofErr w:type="gramStart"/>
            <w:r w:rsidRPr="0071198B">
              <w:rPr>
                <w:sz w:val="24"/>
                <w:szCs w:val="24"/>
              </w:rPr>
              <w:t>В набор могут входить, напр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мер, ка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точки «умение готовить», «умение дружить», «умение учиться», «знать языки», «умение ш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тить» и</w:t>
            </w:r>
            <w:proofErr w:type="gramEnd"/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т.д.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Всемирный фестиваль м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лодежи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Всемирный фестиваль молод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жи – 2024. Сириус – федеральная площадка фестиваля. Историч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ские факты появления всемирн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фестиваля молодежи и студе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тов. Фестивали, которые прох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дили в нашей стране.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Групповая</w:t>
            </w:r>
            <w:r w:rsidRPr="0071198B">
              <w:rPr>
                <w:sz w:val="24"/>
                <w:szCs w:val="24"/>
              </w:rPr>
              <w:tab/>
              <w:t>работа</w:t>
            </w:r>
            <w:r w:rsidRPr="0071198B">
              <w:rPr>
                <w:sz w:val="24"/>
                <w:szCs w:val="24"/>
              </w:rPr>
              <w:tab/>
              <w:t>по</w:t>
            </w:r>
            <w:r w:rsidRPr="0071198B">
              <w:rPr>
                <w:sz w:val="24"/>
                <w:szCs w:val="24"/>
              </w:rPr>
              <w:tab/>
              <w:t>созданию</w:t>
            </w:r>
            <w:r w:rsidRPr="0071198B">
              <w:rPr>
                <w:sz w:val="24"/>
                <w:szCs w:val="24"/>
              </w:rPr>
              <w:tab/>
              <w:t>кластера</w:t>
            </w:r>
            <w:r w:rsidRPr="0071198B">
              <w:rPr>
                <w:sz w:val="24"/>
                <w:szCs w:val="24"/>
              </w:rPr>
              <w:tab/>
              <w:t xml:space="preserve"> «Всемирный фест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валь молодежи».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Историческая справка об истории возни</w:t>
            </w:r>
            <w:r w:rsidRPr="0071198B">
              <w:rPr>
                <w:sz w:val="24"/>
                <w:szCs w:val="24"/>
              </w:rPr>
              <w:t>к</w:t>
            </w:r>
            <w:r w:rsidRPr="0071198B">
              <w:rPr>
                <w:sz w:val="24"/>
                <w:szCs w:val="24"/>
              </w:rPr>
              <w:t>новения Всемирного фестиваля 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лодежи.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Беседа «Эмблемы и символы фестив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лей».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</w:t>
            </w:r>
            <w:r w:rsidRPr="0071198B">
              <w:rPr>
                <w:sz w:val="24"/>
                <w:szCs w:val="24"/>
              </w:rPr>
              <w:tab/>
              <w:t xml:space="preserve"> «Всемирный</w:t>
            </w:r>
            <w:r w:rsidRPr="0071198B">
              <w:rPr>
                <w:sz w:val="24"/>
                <w:szCs w:val="24"/>
              </w:rPr>
              <w:tab/>
              <w:t>ф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стиваль</w:t>
            </w:r>
            <w:r w:rsidRPr="0071198B">
              <w:rPr>
                <w:sz w:val="24"/>
                <w:szCs w:val="24"/>
              </w:rPr>
              <w:tab/>
              <w:t>молодежи</w:t>
            </w:r>
            <w:r w:rsidRPr="0071198B">
              <w:rPr>
                <w:sz w:val="24"/>
                <w:szCs w:val="24"/>
              </w:rPr>
              <w:tab/>
              <w:t>–</w:t>
            </w:r>
            <w:r w:rsidRPr="0071198B">
              <w:rPr>
                <w:sz w:val="24"/>
                <w:szCs w:val="24"/>
              </w:rPr>
              <w:tab/>
              <w:t>2024</w:t>
            </w:r>
            <w:r w:rsidRPr="0071198B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«Первым д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лом самол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ты».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О гражда</w:t>
            </w:r>
            <w:r w:rsidRPr="0071198B">
              <w:rPr>
                <w:b/>
                <w:sz w:val="24"/>
                <w:szCs w:val="24"/>
              </w:rPr>
              <w:t>н</w:t>
            </w:r>
            <w:r w:rsidRPr="0071198B">
              <w:rPr>
                <w:b/>
                <w:sz w:val="24"/>
                <w:szCs w:val="24"/>
              </w:rPr>
              <w:t>ской ави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>ции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Легендарная история развития российской гражданской ави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ции. Героизм конструкторов, и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женеров и ле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чиков-испытателей</w:t>
            </w:r>
            <w:r w:rsidRPr="0071198B">
              <w:rPr>
                <w:sz w:val="24"/>
                <w:szCs w:val="24"/>
              </w:rPr>
              <w:tab/>
              <w:t>первых российских сам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летов. Мировые рекорды росси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ских летчиков.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2869"/>
              </w:tabs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Современное авиастроение.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Профессии, связанные с авиац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ей.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proofErr w:type="spellStart"/>
            <w:r w:rsidRPr="0071198B">
              <w:rPr>
                <w:sz w:val="24"/>
                <w:szCs w:val="24"/>
              </w:rPr>
              <w:t>Проблематизирующая</w:t>
            </w:r>
            <w:proofErr w:type="spellEnd"/>
            <w:r w:rsidRPr="0071198B">
              <w:rPr>
                <w:sz w:val="24"/>
                <w:szCs w:val="24"/>
              </w:rPr>
              <w:t xml:space="preserve"> беседа «Почему ч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ловек всегда хотел подняться в небо?», в ходе которой обсуждаются события, св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занные с первыми попытками человека «о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рести крылья».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Видеоролик об истории российской ави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ции, от первого полета в 1913 году на пе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вом в мире четырехмоторном с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молете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«Русский витязь» до современных авиала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неров "</w:t>
            </w:r>
            <w:proofErr w:type="spellStart"/>
            <w:r w:rsidRPr="0071198B">
              <w:rPr>
                <w:sz w:val="24"/>
                <w:szCs w:val="24"/>
              </w:rPr>
              <w:t>Суперджет</w:t>
            </w:r>
            <w:proofErr w:type="spellEnd"/>
            <w:r w:rsidRPr="0071198B">
              <w:rPr>
                <w:sz w:val="24"/>
                <w:szCs w:val="24"/>
              </w:rPr>
              <w:t>", МС-21, Ил-114-300, Ту-214, Ил-96, "Байкал".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гендарными российскими пилотами, исп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тателями, конструкт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рами.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Мастер-класс «Тренажер летчика», в ходе которого школьники выполн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ют некоторые упражнения и задания (например, «Ко</w:t>
            </w:r>
            <w:r w:rsidRPr="0071198B">
              <w:rPr>
                <w:sz w:val="24"/>
                <w:szCs w:val="24"/>
              </w:rPr>
              <w:t>м</w:t>
            </w:r>
            <w:r w:rsidRPr="0071198B">
              <w:rPr>
                <w:sz w:val="24"/>
                <w:szCs w:val="24"/>
              </w:rPr>
              <w:t>пас», «Часы» и др.) которые предлагают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временным пил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там при профотборе.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Рефлексивная беседа «Я могу стать кем 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хочу, или уже нет?», в ходе которой по</w:t>
            </w:r>
            <w:r w:rsidRPr="0071198B">
              <w:rPr>
                <w:sz w:val="24"/>
                <w:szCs w:val="24"/>
              </w:rPr>
              <w:t>д</w:t>
            </w:r>
            <w:r w:rsidRPr="0071198B">
              <w:rPr>
                <w:sz w:val="24"/>
                <w:szCs w:val="24"/>
              </w:rPr>
              <w:t>ростки рассуждают об ограничениях,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рые накладывает профессия п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лота, о том, как может реализ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ваться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мечта о небе, даже если нельзя стать летч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ком.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Крым. Путь домой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Красивейший полуостров с бог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той историей. История Крымск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пол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острова. Значение Крыма. Достопримечател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ности Крыма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географическом полож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нии Крыма с использованием ка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ты.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Самостоятельная работа по изучению и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формации по истории Крыма. Работа в группах с обобщением: что с древних вр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мен привлекало разные народы в Крымском полуострове?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Обмен мнениями: что бы вы рекоменд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вали посетить в Крыму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Россия - зд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ровая держ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>ва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Здоровый образ жизни – приор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тетное направление в больши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стве го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ударств мира. Основные составляющие здоровья. Совр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менные проекты, связа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 xml:space="preserve">ные </w:t>
            </w:r>
            <w:proofErr w:type="gramStart"/>
            <w:r w:rsidRPr="0071198B">
              <w:rPr>
                <w:sz w:val="24"/>
                <w:szCs w:val="24"/>
              </w:rPr>
              <w:t>со</w:t>
            </w:r>
            <w:proofErr w:type="gramEnd"/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здоровьем.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 «Основные правила здоров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образа жизни». Групповая работа: составл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 памятки о ЗОЖ.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 «Следуешь моде – вредишь зд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ровью» (о тату, пирсинге, энергетиках и т.д.).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Цирк! Цирк! Цирк! (К Междунаро</w:t>
            </w:r>
            <w:r w:rsidRPr="0071198B">
              <w:rPr>
                <w:b/>
                <w:sz w:val="24"/>
                <w:szCs w:val="24"/>
              </w:rPr>
              <w:t>д</w:t>
            </w:r>
            <w:r w:rsidRPr="0071198B">
              <w:rPr>
                <w:b/>
                <w:sz w:val="24"/>
                <w:szCs w:val="24"/>
              </w:rPr>
              <w:t>ному дню цирка)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Цирк как фантазийное и сказо</w:t>
            </w:r>
            <w:r w:rsidRPr="0071198B">
              <w:rPr>
                <w:sz w:val="24"/>
                <w:szCs w:val="24"/>
              </w:rPr>
              <w:t>ч</w:t>
            </w:r>
            <w:r w:rsidRPr="0071198B">
              <w:rPr>
                <w:sz w:val="24"/>
                <w:szCs w:val="24"/>
              </w:rPr>
              <w:t>ное искусство. Цирк в Ро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сии, История цирка, цирковые дин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стии России. Знаменитые на весь мир российские силачи, дресс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ровщики, акробаты, клоуны, ф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кусники. Цирковые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фессии.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Просмотр видеоролика об истории ци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ка в России, начиная с первого стаци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нарного цирка, построенного в Пете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бурге в 1877 году.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proofErr w:type="gramStart"/>
            <w:r w:rsidRPr="0071198B">
              <w:rPr>
                <w:sz w:val="24"/>
                <w:szCs w:val="24"/>
              </w:rPr>
              <w:t>Беседа о современном цирке, пр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чинах его популярности у детей и взрослых, о видах циркового иску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 xml:space="preserve">ства (клоунаде, акробатике, </w:t>
            </w:r>
            <w:r w:rsidRPr="0071198B">
              <w:rPr>
                <w:sz w:val="24"/>
                <w:szCs w:val="24"/>
              </w:rPr>
              <w:tab/>
              <w:t xml:space="preserve">эквилибристике, </w:t>
            </w:r>
            <w:r w:rsidRPr="0071198B">
              <w:rPr>
                <w:sz w:val="24"/>
                <w:szCs w:val="24"/>
              </w:rPr>
              <w:tab/>
              <w:t>гимнастике, жонглировании, эксцентрике, иллюзиони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ме, пантомиме, дрессировке ж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вотных).</w:t>
            </w:r>
            <w:proofErr w:type="gramEnd"/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Мастер-класс «Фокус здесь и сейчас», в х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де которого школьники разучивают н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сколько простых фокусов.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71198B">
              <w:rPr>
                <w:sz w:val="24"/>
                <w:szCs w:val="24"/>
              </w:rPr>
              <w:t>ходе</w:t>
            </w:r>
            <w:proofErr w:type="gramEnd"/>
            <w:r w:rsidRPr="0071198B">
              <w:rPr>
                <w:sz w:val="24"/>
                <w:szCs w:val="24"/>
              </w:rPr>
              <w:t xml:space="preserve"> кот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рой школьники знакомятся великими росси</w:t>
            </w:r>
            <w:r w:rsidRPr="0071198B">
              <w:rPr>
                <w:sz w:val="24"/>
                <w:szCs w:val="24"/>
              </w:rPr>
              <w:t>й</w:t>
            </w:r>
            <w:r w:rsidRPr="0071198B">
              <w:rPr>
                <w:sz w:val="24"/>
                <w:szCs w:val="24"/>
              </w:rPr>
              <w:t>скими клоунами (Юрий Никулин, Олег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пов, Юрий Куклачев, В</w:t>
            </w:r>
            <w:r w:rsidRPr="0071198B">
              <w:rPr>
                <w:sz w:val="24"/>
                <w:szCs w:val="24"/>
              </w:rPr>
              <w:t>я</w:t>
            </w:r>
            <w:r w:rsidRPr="0071198B">
              <w:rPr>
                <w:sz w:val="24"/>
                <w:szCs w:val="24"/>
              </w:rPr>
              <w:t>чеслав Полунин).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ющих.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«Я вижу Зе</w:t>
            </w:r>
            <w:r w:rsidRPr="0071198B">
              <w:rPr>
                <w:b/>
                <w:sz w:val="24"/>
                <w:szCs w:val="24"/>
              </w:rPr>
              <w:t>м</w:t>
            </w:r>
            <w:r w:rsidRPr="0071198B">
              <w:rPr>
                <w:b/>
                <w:sz w:val="24"/>
                <w:szCs w:val="24"/>
              </w:rPr>
              <w:t>лю! Это так красиво».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Главные события в истории 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кор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ния космоса. Отечественные косм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навты-рекордсмены.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Подготовка к полёту — мног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летний процесс.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Художественный фильм «В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зов» - героизм персонажей и реальных л</w:t>
            </w:r>
            <w:r w:rsidRPr="0071198B">
              <w:rPr>
                <w:sz w:val="24"/>
                <w:szCs w:val="24"/>
              </w:rPr>
              <w:t>ю</w:t>
            </w:r>
            <w:r w:rsidRPr="0071198B">
              <w:rPr>
                <w:sz w:val="24"/>
                <w:szCs w:val="24"/>
              </w:rPr>
              <w:t>дей.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об осно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>ных исторических событиях в космонавт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ке. Самостоятельная работа в группах: найти в интернете информацию о космона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>те и сделать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общение для одноклассников (Герман Титов, Валентина Терешкова, Алексей Леонов, Светлана Савицкая, Вал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рий Поляков, Елена </w:t>
            </w:r>
            <w:proofErr w:type="spellStart"/>
            <w:r w:rsidRPr="0071198B">
              <w:rPr>
                <w:sz w:val="24"/>
                <w:szCs w:val="24"/>
              </w:rPr>
              <w:t>Кондакова</w:t>
            </w:r>
            <w:proofErr w:type="spellEnd"/>
            <w:r w:rsidRPr="0071198B">
              <w:rPr>
                <w:sz w:val="24"/>
                <w:szCs w:val="24"/>
              </w:rPr>
              <w:t xml:space="preserve">, Сергей </w:t>
            </w:r>
            <w:proofErr w:type="spellStart"/>
            <w:r w:rsidRPr="0071198B">
              <w:rPr>
                <w:sz w:val="24"/>
                <w:szCs w:val="24"/>
              </w:rPr>
              <w:t>Крикалев</w:t>
            </w:r>
            <w:proofErr w:type="spellEnd"/>
            <w:r w:rsidRPr="0071198B">
              <w:rPr>
                <w:sz w:val="24"/>
                <w:szCs w:val="24"/>
              </w:rPr>
              <w:t>, Геннадий Падалка, Анатолий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ловьев).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трудном процессе подг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lastRenderedPageBreak/>
              <w:t>товки к полёту. Обсуждение фильма «В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зов» - в чем заключался г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роизм главных действующих лиц и а</w:t>
            </w:r>
            <w:r w:rsidRPr="0071198B">
              <w:rPr>
                <w:sz w:val="24"/>
                <w:szCs w:val="24"/>
              </w:rPr>
              <w:t>к</w:t>
            </w:r>
            <w:r w:rsidRPr="0071198B">
              <w:rPr>
                <w:sz w:val="24"/>
                <w:szCs w:val="24"/>
              </w:rPr>
              <w:t>трисы и режиссера фильма.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215-летие со дня рождения Н. В. Г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голя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Николай Гоголь – признанный классик русской литературы, а</w:t>
            </w:r>
            <w:r w:rsidRPr="0071198B">
              <w:rPr>
                <w:sz w:val="24"/>
                <w:szCs w:val="24"/>
              </w:rPr>
              <w:t>в</w:t>
            </w:r>
            <w:r w:rsidRPr="0071198B">
              <w:rPr>
                <w:sz w:val="24"/>
                <w:szCs w:val="24"/>
              </w:rPr>
              <w:t>тор зн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менитых «Мертвых душ», «Ревиз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ра», «Вечеров на хуторе близ Диканьки». Сюж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ты, герои, ситуации из произведений Ник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 xml:space="preserve">лая Гоголя </w:t>
            </w:r>
            <w:proofErr w:type="gramStart"/>
            <w:r w:rsidRPr="0071198B">
              <w:rPr>
                <w:sz w:val="24"/>
                <w:szCs w:val="24"/>
              </w:rPr>
              <w:t>актуальны по сей</w:t>
            </w:r>
            <w:proofErr w:type="gramEnd"/>
            <w:r w:rsidRPr="0071198B">
              <w:rPr>
                <w:sz w:val="24"/>
                <w:szCs w:val="24"/>
              </w:rPr>
              <w:t xml:space="preserve"> день.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proofErr w:type="spellStart"/>
            <w:r w:rsidRPr="0071198B">
              <w:rPr>
                <w:sz w:val="24"/>
                <w:szCs w:val="24"/>
              </w:rPr>
              <w:t>Проблематизирующая</w:t>
            </w:r>
            <w:proofErr w:type="spellEnd"/>
            <w:r w:rsidRPr="0071198B">
              <w:rPr>
                <w:sz w:val="24"/>
                <w:szCs w:val="24"/>
              </w:rPr>
              <w:t xml:space="preserve"> беседа «Классик есть классик», в ходе которой школьники 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суждают, какие с</w:t>
            </w:r>
            <w:r w:rsidRPr="0071198B">
              <w:rPr>
                <w:sz w:val="24"/>
                <w:szCs w:val="24"/>
              </w:rPr>
              <w:t>ю</w:t>
            </w:r>
            <w:r w:rsidRPr="0071198B">
              <w:rPr>
                <w:sz w:val="24"/>
                <w:szCs w:val="24"/>
              </w:rPr>
              <w:t>жеты, герои, ситуации из произведений Гоголя можно было назвать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временными.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Игра «Закончи фразу, ставшую крыл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той», в ходе которой школьники продолжают знаменитые фразы из произведений Н. Г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голя.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Интерактивная игра, в ходе которой школ</w:t>
            </w:r>
            <w:r w:rsidRPr="0071198B">
              <w:rPr>
                <w:sz w:val="24"/>
                <w:szCs w:val="24"/>
              </w:rPr>
              <w:t>ь</w:t>
            </w:r>
            <w:r w:rsidRPr="0071198B">
              <w:rPr>
                <w:sz w:val="24"/>
                <w:szCs w:val="24"/>
              </w:rPr>
              <w:t>ники по отрывкам из телеспектаклей, кин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фильмов, иллюстраций, созданных по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изведениям Николая Гоголя, называют пр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изведение и его главных героев.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Дискуссия, в ходе которой школьники о</w:t>
            </w:r>
            <w:r w:rsidRPr="0071198B">
              <w:rPr>
                <w:sz w:val="24"/>
                <w:szCs w:val="24"/>
              </w:rPr>
              <w:t>б</w:t>
            </w:r>
            <w:r w:rsidRPr="0071198B">
              <w:rPr>
                <w:sz w:val="24"/>
                <w:szCs w:val="24"/>
              </w:rPr>
              <w:t>суждают фразу И.А. Гончар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ва «Он, смеша и смеясь, невидимо пл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кал…».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71198B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71198B">
              <w:rPr>
                <w:b/>
                <w:sz w:val="24"/>
                <w:szCs w:val="24"/>
              </w:rPr>
              <w:t xml:space="preserve"> потребл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ние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proofErr w:type="spellStart"/>
            <w:r w:rsidRPr="0071198B">
              <w:rPr>
                <w:sz w:val="24"/>
                <w:szCs w:val="24"/>
              </w:rPr>
              <w:t>Экологичное</w:t>
            </w:r>
            <w:proofErr w:type="spellEnd"/>
            <w:r w:rsidRPr="0071198B">
              <w:rPr>
                <w:sz w:val="24"/>
                <w:szCs w:val="24"/>
              </w:rPr>
              <w:t xml:space="preserve"> потребление — сп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соб позаботиться о сохранн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сти планеты. Экологические пробл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мы как следствия</w:t>
            </w:r>
            <w:r w:rsidRPr="0071198B">
              <w:rPr>
                <w:sz w:val="24"/>
                <w:szCs w:val="24"/>
              </w:rPr>
              <w:tab/>
              <w:t>безотве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ственного поведения чел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века.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6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об экол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гическом потреблении. Обсуждение экол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гических проблем, существ</w:t>
            </w:r>
            <w:r w:rsidRPr="0071198B">
              <w:rPr>
                <w:sz w:val="24"/>
                <w:szCs w:val="24"/>
              </w:rPr>
              <w:t>у</w:t>
            </w:r>
            <w:r w:rsidRPr="0071198B">
              <w:rPr>
                <w:sz w:val="24"/>
                <w:szCs w:val="24"/>
              </w:rPr>
              <w:t>ющих в России, и роли людей в их появлении, поиски реш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в группах по составлению общ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го списка эко-правил, </w:t>
            </w:r>
            <w:proofErr w:type="gramStart"/>
            <w:r w:rsidRPr="0071198B">
              <w:rPr>
                <w:sz w:val="24"/>
                <w:szCs w:val="24"/>
              </w:rPr>
              <w:t>которые</w:t>
            </w:r>
            <w:proofErr w:type="gramEnd"/>
            <w:r w:rsidRPr="0071198B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История Праздника труда.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Труд — это право или обяза</w:t>
            </w:r>
            <w:r w:rsidRPr="0071198B">
              <w:rPr>
                <w:sz w:val="24"/>
                <w:szCs w:val="24"/>
              </w:rPr>
              <w:t>н</w:t>
            </w:r>
            <w:r w:rsidRPr="0071198B">
              <w:rPr>
                <w:sz w:val="24"/>
                <w:szCs w:val="24"/>
              </w:rPr>
              <w:t>ность человека?</w:t>
            </w:r>
          </w:p>
          <w:p w:rsidR="0071198B" w:rsidRPr="0071198B" w:rsidRDefault="0071198B" w:rsidP="0071198B">
            <w:pPr>
              <w:pStyle w:val="TableParagraph"/>
              <w:spacing w:before="1"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Вступительная беседа об истории Праздн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ка труда.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дискуссии: «Труд — это пр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во или обязанность человека?»</w:t>
            </w:r>
          </w:p>
          <w:p w:rsidR="0071198B" w:rsidRPr="0071198B" w:rsidRDefault="0071198B" w:rsidP="0071198B">
            <w:pPr>
              <w:pStyle w:val="TableParagraph"/>
              <w:spacing w:before="1"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Мозговой штурм — обсуждение крит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риев работы мечты.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Блиц-опрос «Владеете ли вы элементарн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ми трудовыми навыками?»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История появления праздн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ка День Победы. Поисковое движ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ние России. Могила Неизвестн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го Солдата. Семейные традиции празднования Дня Победы. Бе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смертный полк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во вступительной беседе об ист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рии появления праздника День Победы. Участие в беседе о том, что заставляет т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сячи человек заниматься поиском и захор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нением останков погибших защитников Отечества?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смертного полка?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Будь готов!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Ко дню де</w:t>
            </w:r>
            <w:r w:rsidRPr="0071198B">
              <w:rPr>
                <w:b/>
                <w:sz w:val="24"/>
                <w:szCs w:val="24"/>
              </w:rPr>
              <w:t>т</w:t>
            </w:r>
            <w:r w:rsidRPr="0071198B">
              <w:rPr>
                <w:b/>
                <w:sz w:val="24"/>
                <w:szCs w:val="24"/>
              </w:rPr>
              <w:lastRenderedPageBreak/>
              <w:t>ских общ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ственных о</w:t>
            </w:r>
            <w:r w:rsidRPr="0071198B">
              <w:rPr>
                <w:b/>
                <w:sz w:val="24"/>
                <w:szCs w:val="24"/>
              </w:rPr>
              <w:t>р</w:t>
            </w:r>
            <w:r w:rsidRPr="0071198B">
              <w:rPr>
                <w:b/>
                <w:sz w:val="24"/>
                <w:szCs w:val="24"/>
              </w:rPr>
              <w:t>ганиз</w:t>
            </w:r>
            <w:r w:rsidRPr="0071198B">
              <w:rPr>
                <w:b/>
                <w:sz w:val="24"/>
                <w:szCs w:val="24"/>
              </w:rPr>
              <w:t>а</w:t>
            </w:r>
            <w:r w:rsidRPr="0071198B">
              <w:rPr>
                <w:b/>
                <w:sz w:val="24"/>
                <w:szCs w:val="24"/>
              </w:rPr>
              <w:t>ций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19 мая 1922 года — день рожд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 xml:space="preserve">ния пионерской организации. </w:t>
            </w:r>
            <w:r w:rsidRPr="0071198B">
              <w:rPr>
                <w:sz w:val="24"/>
                <w:szCs w:val="24"/>
              </w:rPr>
              <w:lastRenderedPageBreak/>
              <w:t>Цель её с</w:t>
            </w:r>
            <w:r w:rsidRPr="0071198B">
              <w:rPr>
                <w:sz w:val="24"/>
                <w:szCs w:val="24"/>
              </w:rPr>
              <w:t>о</w:t>
            </w:r>
            <w:r w:rsidRPr="0071198B">
              <w:rPr>
                <w:sz w:val="24"/>
                <w:szCs w:val="24"/>
              </w:rPr>
              <w:t>здания и деятельность. Распад пионерской орг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низации. Причины, по которым дети об</w:t>
            </w:r>
            <w:r w:rsidRPr="0071198B">
              <w:rPr>
                <w:sz w:val="24"/>
                <w:szCs w:val="24"/>
              </w:rPr>
              <w:t>ъ</w:t>
            </w:r>
            <w:r w:rsidRPr="0071198B">
              <w:rPr>
                <w:sz w:val="24"/>
                <w:szCs w:val="24"/>
              </w:rPr>
              <w:t>единяются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Участие во вступительной беседе о пионе</w:t>
            </w:r>
            <w:r w:rsidRPr="0071198B">
              <w:rPr>
                <w:sz w:val="24"/>
                <w:szCs w:val="24"/>
              </w:rPr>
              <w:t>р</w:t>
            </w:r>
            <w:r w:rsidRPr="0071198B">
              <w:rPr>
                <w:sz w:val="24"/>
                <w:szCs w:val="24"/>
              </w:rPr>
              <w:t>ской организ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ции.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lastRenderedPageBreak/>
              <w:t>Участие в дискуссии о том, какое дол</w:t>
            </w:r>
            <w:r w:rsidRPr="0071198B">
              <w:rPr>
                <w:sz w:val="24"/>
                <w:szCs w:val="24"/>
              </w:rPr>
              <w:t>ж</w:t>
            </w:r>
            <w:r w:rsidRPr="0071198B">
              <w:rPr>
                <w:sz w:val="24"/>
                <w:szCs w:val="24"/>
              </w:rPr>
              <w:t>но быть детское общественное объед</w:t>
            </w:r>
            <w:r w:rsidRPr="0071198B">
              <w:rPr>
                <w:sz w:val="24"/>
                <w:szCs w:val="24"/>
              </w:rPr>
              <w:t>и</w:t>
            </w:r>
            <w:r w:rsidRPr="0071198B">
              <w:rPr>
                <w:sz w:val="24"/>
                <w:szCs w:val="24"/>
              </w:rPr>
              <w:t>нение, чтобы вам захотелось в него вступить.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мозговом штурме по выдвиж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нию причин, по которым дети объединяю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ся.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Участие в беседе о том, какие бывают де</w:t>
            </w:r>
            <w:r w:rsidRPr="0071198B">
              <w:rPr>
                <w:sz w:val="24"/>
                <w:szCs w:val="24"/>
              </w:rPr>
              <w:t>т</w:t>
            </w:r>
            <w:r w:rsidRPr="0071198B">
              <w:rPr>
                <w:sz w:val="24"/>
                <w:szCs w:val="24"/>
              </w:rPr>
              <w:t>ские общественные объедин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ния</w:t>
            </w:r>
          </w:p>
        </w:tc>
      </w:tr>
      <w:tr w:rsidR="0071198B" w:rsidTr="0071198B">
        <w:tc>
          <w:tcPr>
            <w:tcW w:w="1951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lastRenderedPageBreak/>
              <w:t>Русский язык. Великий и м</w:t>
            </w:r>
            <w:r w:rsidRPr="0071198B">
              <w:rPr>
                <w:b/>
                <w:sz w:val="24"/>
                <w:szCs w:val="24"/>
              </w:rPr>
              <w:t>о</w:t>
            </w:r>
            <w:r w:rsidRPr="0071198B">
              <w:rPr>
                <w:b/>
                <w:sz w:val="24"/>
                <w:szCs w:val="24"/>
              </w:rPr>
              <w:t>гучий.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71198B">
              <w:rPr>
                <w:b/>
                <w:sz w:val="24"/>
                <w:szCs w:val="24"/>
              </w:rPr>
              <w:t>225 со дня рожд</w:t>
            </w:r>
            <w:r w:rsidRPr="0071198B">
              <w:rPr>
                <w:b/>
                <w:sz w:val="24"/>
                <w:szCs w:val="24"/>
              </w:rPr>
              <w:t>е</w:t>
            </w:r>
            <w:r w:rsidRPr="0071198B">
              <w:rPr>
                <w:b/>
                <w:sz w:val="24"/>
                <w:szCs w:val="24"/>
              </w:rPr>
              <w:t>ния А. С. Пушкина</w:t>
            </w:r>
          </w:p>
        </w:tc>
        <w:tc>
          <w:tcPr>
            <w:tcW w:w="3827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Неизвестный Пушкин.</w:t>
            </w:r>
          </w:p>
          <w:p w:rsidR="0071198B" w:rsidRPr="0071198B" w:rsidRDefault="0071198B" w:rsidP="0071198B">
            <w:pPr>
              <w:pStyle w:val="TableParagraph"/>
              <w:tabs>
                <w:tab w:val="left" w:pos="1917"/>
              </w:tabs>
              <w:spacing w:line="276" w:lineRule="auto"/>
              <w:ind w:left="0" w:right="98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Творчество</w:t>
            </w:r>
            <w:r w:rsidRPr="0071198B">
              <w:rPr>
                <w:sz w:val="24"/>
                <w:szCs w:val="24"/>
              </w:rPr>
              <w:tab/>
              <w:t>Пушкина об</w:t>
            </w:r>
            <w:r w:rsidRPr="0071198B">
              <w:rPr>
                <w:sz w:val="24"/>
                <w:szCs w:val="24"/>
              </w:rPr>
              <w:t>ъ</w:t>
            </w:r>
            <w:r w:rsidRPr="0071198B">
              <w:rPr>
                <w:sz w:val="24"/>
                <w:szCs w:val="24"/>
              </w:rPr>
              <w:t>единяет поколения. Вклад А. С. Пушкина в формирование совр</w:t>
            </w:r>
            <w:r w:rsidRPr="0071198B">
              <w:rPr>
                <w:sz w:val="24"/>
                <w:szCs w:val="24"/>
              </w:rPr>
              <w:t>е</w:t>
            </w:r>
            <w:r w:rsidRPr="0071198B">
              <w:rPr>
                <w:sz w:val="24"/>
                <w:szCs w:val="24"/>
              </w:rPr>
              <w:t>менного литературного ру</w:t>
            </w:r>
            <w:r w:rsidRPr="0071198B">
              <w:rPr>
                <w:sz w:val="24"/>
                <w:szCs w:val="24"/>
              </w:rPr>
              <w:t>с</w:t>
            </w:r>
            <w:r w:rsidRPr="0071198B">
              <w:rPr>
                <w:sz w:val="24"/>
                <w:szCs w:val="24"/>
              </w:rPr>
              <w:t>ского языка.</w:t>
            </w:r>
          </w:p>
        </w:tc>
        <w:tc>
          <w:tcPr>
            <w:tcW w:w="4908" w:type="dxa"/>
          </w:tcPr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proofErr w:type="spellStart"/>
            <w:r w:rsidRPr="0071198B">
              <w:rPr>
                <w:sz w:val="24"/>
                <w:szCs w:val="24"/>
              </w:rPr>
              <w:t>Брей</w:t>
            </w:r>
            <w:proofErr w:type="gramStart"/>
            <w:r w:rsidRPr="0071198B">
              <w:rPr>
                <w:sz w:val="24"/>
                <w:szCs w:val="24"/>
              </w:rPr>
              <w:t>н</w:t>
            </w:r>
            <w:proofErr w:type="spellEnd"/>
            <w:r w:rsidRPr="0071198B">
              <w:rPr>
                <w:sz w:val="24"/>
                <w:szCs w:val="24"/>
              </w:rPr>
              <w:t>-</w:t>
            </w:r>
            <w:proofErr w:type="gramEnd"/>
            <w:r w:rsidRPr="0071198B">
              <w:rPr>
                <w:sz w:val="24"/>
                <w:szCs w:val="24"/>
              </w:rPr>
              <w:t xml:space="preserve"> ринг «Узнай произведение по илл</w:t>
            </w:r>
            <w:r w:rsidRPr="0071198B">
              <w:rPr>
                <w:sz w:val="24"/>
                <w:szCs w:val="24"/>
              </w:rPr>
              <w:t>ю</w:t>
            </w:r>
            <w:r w:rsidRPr="0071198B">
              <w:rPr>
                <w:sz w:val="24"/>
                <w:szCs w:val="24"/>
              </w:rPr>
              <w:t>страции». Историческая справка «Малои</w:t>
            </w:r>
            <w:r w:rsidRPr="0071198B">
              <w:rPr>
                <w:sz w:val="24"/>
                <w:szCs w:val="24"/>
              </w:rPr>
              <w:t>з</w:t>
            </w:r>
            <w:r w:rsidRPr="0071198B">
              <w:rPr>
                <w:sz w:val="24"/>
                <w:szCs w:val="24"/>
              </w:rPr>
              <w:t>вестные факты из жизни А. С.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Пушкина».</w:t>
            </w:r>
          </w:p>
          <w:p w:rsidR="0071198B" w:rsidRPr="0071198B" w:rsidRDefault="0071198B" w:rsidP="0071198B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71198B">
              <w:rPr>
                <w:sz w:val="24"/>
                <w:szCs w:val="24"/>
              </w:rPr>
              <w:t>Эвристическая беседа «Мы говорим на яз</w:t>
            </w:r>
            <w:r w:rsidRPr="0071198B">
              <w:rPr>
                <w:sz w:val="24"/>
                <w:szCs w:val="24"/>
              </w:rPr>
              <w:t>ы</w:t>
            </w:r>
            <w:r w:rsidRPr="0071198B">
              <w:rPr>
                <w:sz w:val="24"/>
                <w:szCs w:val="24"/>
              </w:rPr>
              <w:t>ке Пушкина». Интерактивные зад</w:t>
            </w:r>
            <w:r w:rsidRPr="0071198B">
              <w:rPr>
                <w:sz w:val="24"/>
                <w:szCs w:val="24"/>
              </w:rPr>
              <w:t>а</w:t>
            </w:r>
            <w:r w:rsidRPr="0071198B">
              <w:rPr>
                <w:sz w:val="24"/>
                <w:szCs w:val="24"/>
              </w:rPr>
              <w:t>ния на знание русского языка.</w:t>
            </w:r>
          </w:p>
        </w:tc>
      </w:tr>
    </w:tbl>
    <w:p w:rsidR="00837F40" w:rsidRPr="00837F40" w:rsidRDefault="00837F40" w:rsidP="00837F40">
      <w:pPr>
        <w:jc w:val="center"/>
        <w:rPr>
          <w:b/>
          <w:bCs/>
          <w:sz w:val="24"/>
          <w:szCs w:val="24"/>
        </w:rPr>
      </w:pPr>
      <w:r w:rsidRPr="00837F40">
        <w:rPr>
          <w:b/>
          <w:bCs/>
          <w:sz w:val="24"/>
          <w:szCs w:val="24"/>
        </w:rPr>
        <w:t>Календарно-тематическое план</w:t>
      </w:r>
      <w:r>
        <w:rPr>
          <w:b/>
          <w:bCs/>
          <w:sz w:val="24"/>
          <w:szCs w:val="24"/>
        </w:rPr>
        <w:t xml:space="preserve">ирование «Разговоры о </w:t>
      </w:r>
      <w:proofErr w:type="gramStart"/>
      <w:r>
        <w:rPr>
          <w:b/>
          <w:bCs/>
          <w:sz w:val="24"/>
          <w:szCs w:val="24"/>
        </w:rPr>
        <w:t>важном</w:t>
      </w:r>
      <w:proofErr w:type="gramEnd"/>
      <w:r>
        <w:rPr>
          <w:b/>
          <w:bCs/>
          <w:sz w:val="24"/>
          <w:szCs w:val="24"/>
        </w:rPr>
        <w:t>» 5 класс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41"/>
        <w:gridCol w:w="1559"/>
        <w:gridCol w:w="1345"/>
      </w:tblGrid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37F4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837F40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37F40">
              <w:rPr>
                <w:b/>
                <w:bCs/>
                <w:sz w:val="24"/>
                <w:szCs w:val="24"/>
              </w:rPr>
              <w:t>Кол-во ч</w:t>
            </w:r>
            <w:r w:rsidRPr="00837F40">
              <w:rPr>
                <w:b/>
                <w:bCs/>
                <w:sz w:val="24"/>
                <w:szCs w:val="24"/>
              </w:rPr>
              <w:t>а</w:t>
            </w:r>
            <w:r w:rsidRPr="00837F40">
              <w:rPr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37F40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День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4.09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Там,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где</w:t>
            </w:r>
            <w:r w:rsidRPr="00837F40">
              <w:rPr>
                <w:spacing w:val="-5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11.09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Зоя. К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100-летию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со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дня рождения Зои </w:t>
            </w:r>
            <w:r w:rsidRPr="00837F40">
              <w:rPr>
                <w:spacing w:val="-2"/>
                <w:sz w:val="24"/>
                <w:szCs w:val="24"/>
              </w:rPr>
              <w:t>Ко</w:t>
            </w:r>
            <w:r w:rsidRPr="00837F40">
              <w:rPr>
                <w:spacing w:val="-2"/>
                <w:sz w:val="24"/>
                <w:szCs w:val="24"/>
              </w:rPr>
              <w:t>с</w:t>
            </w:r>
            <w:r w:rsidRPr="00837F40">
              <w:rPr>
                <w:spacing w:val="-2"/>
                <w:sz w:val="24"/>
                <w:szCs w:val="24"/>
              </w:rPr>
              <w:t>модемьянской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18.09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4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Избирательная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система России (30 лет ЦИК)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25.09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5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День</w:t>
            </w:r>
            <w:r w:rsidRPr="00837F40">
              <w:rPr>
                <w:spacing w:val="-11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учителя (советники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по </w:t>
            </w:r>
            <w:r w:rsidRPr="00837F40">
              <w:rPr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2.10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6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О взаимоотношениях</w:t>
            </w:r>
            <w:r w:rsidRPr="00837F40">
              <w:rPr>
                <w:spacing w:val="-2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в </w:t>
            </w:r>
            <w:r w:rsidRPr="00837F40">
              <w:rPr>
                <w:spacing w:val="-2"/>
                <w:sz w:val="24"/>
                <w:szCs w:val="24"/>
              </w:rPr>
              <w:t xml:space="preserve">коллективе </w:t>
            </w:r>
            <w:r w:rsidRPr="00837F40">
              <w:rPr>
                <w:sz w:val="24"/>
                <w:szCs w:val="24"/>
              </w:rPr>
              <w:t>(Всемирный день психическ</w:t>
            </w:r>
            <w:r w:rsidRPr="00837F40">
              <w:rPr>
                <w:sz w:val="24"/>
                <w:szCs w:val="24"/>
              </w:rPr>
              <w:t>о</w:t>
            </w:r>
            <w:r w:rsidRPr="00837F40">
              <w:rPr>
                <w:sz w:val="24"/>
                <w:szCs w:val="24"/>
              </w:rPr>
              <w:t>го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здоровья, </w:t>
            </w:r>
            <w:r w:rsidRPr="00837F40">
              <w:rPr>
                <w:spacing w:val="-2"/>
                <w:sz w:val="24"/>
                <w:szCs w:val="24"/>
              </w:rPr>
              <w:t>профила</w:t>
            </w:r>
            <w:r w:rsidRPr="00837F40">
              <w:rPr>
                <w:spacing w:val="-2"/>
                <w:sz w:val="24"/>
                <w:szCs w:val="24"/>
              </w:rPr>
              <w:t>к</w:t>
            </w:r>
            <w:r w:rsidRPr="00837F40">
              <w:rPr>
                <w:spacing w:val="-2"/>
                <w:sz w:val="24"/>
                <w:szCs w:val="24"/>
              </w:rPr>
              <w:t xml:space="preserve">тика </w:t>
            </w:r>
            <w:proofErr w:type="spellStart"/>
            <w:r w:rsidRPr="00837F40">
              <w:rPr>
                <w:spacing w:val="-2"/>
                <w:sz w:val="24"/>
                <w:szCs w:val="24"/>
              </w:rPr>
              <w:t>буллинга</w:t>
            </w:r>
            <w:proofErr w:type="spellEnd"/>
            <w:r w:rsidRPr="00837F40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9.10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7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По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ту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сторону</w:t>
            </w:r>
            <w:r w:rsidRPr="00837F40">
              <w:rPr>
                <w:spacing w:val="-12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экрана. 115</w:t>
            </w:r>
            <w:r w:rsidRPr="00837F40">
              <w:rPr>
                <w:spacing w:val="-6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лет</w:t>
            </w:r>
            <w:r w:rsidRPr="00837F40">
              <w:rPr>
                <w:spacing w:val="-5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кино</w:t>
            </w:r>
            <w:r w:rsidRPr="00837F40">
              <w:rPr>
                <w:spacing w:val="-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в</w:t>
            </w:r>
            <w:r w:rsidRPr="00837F40">
              <w:rPr>
                <w:spacing w:val="-5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16.10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8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День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23.10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9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День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народного </w:t>
            </w:r>
            <w:r w:rsidRPr="00837F40">
              <w:rPr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30.10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19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Россия: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взгляд</w:t>
            </w:r>
            <w:r w:rsidRPr="00837F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будущее. Технологический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6.11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11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О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взаимоотношениях</w:t>
            </w:r>
            <w:r w:rsidRPr="00837F40">
              <w:rPr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в семье (День матери)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13.11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12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837F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Родина? (региональный и местный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20.11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13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Мы</w:t>
            </w:r>
            <w:r w:rsidRPr="00837F40">
              <w:rPr>
                <w:spacing w:val="-6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27.11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14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Главный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закон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4.12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15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Герои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нашего</w:t>
            </w:r>
            <w:r w:rsidRPr="00837F40">
              <w:rPr>
                <w:spacing w:val="-8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11.12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16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Новогодние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семейные традиции разных народов России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18.12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17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37F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837F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837F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"Азбуке"</w:t>
            </w:r>
            <w:r w:rsidRPr="00837F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25.12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18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Налоговая</w:t>
            </w:r>
            <w:r w:rsidRPr="00837F40">
              <w:rPr>
                <w:spacing w:val="-14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15.01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19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Непокоренные.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837F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полного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бождения</w:t>
            </w:r>
          </w:p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Ленинграда</w:t>
            </w:r>
            <w:r w:rsidRPr="00837F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фашистской</w:t>
            </w:r>
            <w:r w:rsidRPr="00837F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22.01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20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Союзники</w:t>
            </w:r>
            <w:r w:rsidRPr="00837F40">
              <w:rPr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29.01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21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837F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рождения Д. Менделеева. День</w:t>
            </w:r>
            <w:r w:rsidRPr="00837F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 w:rsidRPr="00837F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5.02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22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День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первооткрывателя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12.02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23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защитника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Отечества.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37F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837F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рождения Федора Уш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19.02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24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Как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найти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свое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место</w:t>
            </w:r>
            <w:r w:rsidRPr="00837F40">
              <w:rPr>
                <w:spacing w:val="-10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в </w:t>
            </w:r>
            <w:r w:rsidRPr="00837F40">
              <w:rPr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26.02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25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Всемирный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фестиваль </w:t>
            </w:r>
            <w:r w:rsidRPr="00837F40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4.03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«Первым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делом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7F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837F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11.03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28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Крым.</w:t>
            </w:r>
            <w:r w:rsidRPr="00837F40">
              <w:rPr>
                <w:spacing w:val="-8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Путь</w:t>
            </w:r>
            <w:r w:rsidRPr="00837F40">
              <w:rPr>
                <w:spacing w:val="-9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домой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18.03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29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Россия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-</w:t>
            </w:r>
            <w:r w:rsidRPr="00837F40">
              <w:rPr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 xml:space="preserve">здоровая </w:t>
            </w:r>
            <w:r w:rsidRPr="00837F40">
              <w:rPr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1.04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30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Цирк! Цирк! Цирк! (К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Международному дню цирка)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8.04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31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«Я вижу Землю! Это</w:t>
            </w:r>
            <w:r w:rsidRPr="00837F40">
              <w:rPr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так</w:t>
            </w:r>
            <w:r w:rsidRPr="00837F40">
              <w:rPr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красиво».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15.04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32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215-летие со дня рождения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Н.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В.</w:t>
            </w:r>
            <w:r w:rsidRPr="00837F40">
              <w:rPr>
                <w:spacing w:val="-13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Гоголя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22.04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33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837F40">
              <w:rPr>
                <w:spacing w:val="-2"/>
                <w:sz w:val="24"/>
                <w:szCs w:val="24"/>
              </w:rPr>
              <w:t>Экологичное</w:t>
            </w:r>
            <w:proofErr w:type="spellEnd"/>
            <w:r w:rsidRPr="00837F40">
              <w:rPr>
                <w:spacing w:val="-2"/>
                <w:sz w:val="24"/>
                <w:szCs w:val="24"/>
              </w:rPr>
              <w:t xml:space="preserve"> потребление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29.04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34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Труд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z w:val="24"/>
                <w:szCs w:val="24"/>
              </w:rPr>
              <w:t>крут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6.05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35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Урок</w:t>
            </w:r>
            <w:r w:rsidRPr="00837F40">
              <w:rPr>
                <w:spacing w:val="-7"/>
                <w:sz w:val="24"/>
                <w:szCs w:val="24"/>
              </w:rPr>
              <w:t xml:space="preserve"> </w:t>
            </w:r>
            <w:r w:rsidRPr="00837F40">
              <w:rPr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13.05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36</w:t>
            </w:r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Будь</w:t>
            </w:r>
            <w:r w:rsidRPr="00837F4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готов!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837F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детских </w:t>
            </w:r>
            <w:r w:rsidRPr="00837F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20.05</w:t>
            </w:r>
          </w:p>
        </w:tc>
      </w:tr>
      <w:tr w:rsidR="00837F40" w:rsidRPr="00837F40" w:rsidTr="00837F40">
        <w:trPr>
          <w:jc w:val="center"/>
        </w:trPr>
        <w:tc>
          <w:tcPr>
            <w:tcW w:w="704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bookmarkStart w:id="1" w:name="_GoBack"/>
            <w:bookmarkEnd w:id="1"/>
          </w:p>
        </w:tc>
        <w:tc>
          <w:tcPr>
            <w:tcW w:w="7041" w:type="dxa"/>
          </w:tcPr>
          <w:p w:rsidR="00837F40" w:rsidRPr="00837F40" w:rsidRDefault="00837F40" w:rsidP="00837F40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837F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язык.</w:t>
            </w:r>
            <w:r w:rsidRPr="00837F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gramStart"/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  <w:proofErr w:type="gramEnd"/>
            <w:r w:rsidRPr="00837F40">
              <w:rPr>
                <w:rFonts w:ascii="Times New Roman" w:hAnsi="Times New Roman" w:cs="Times New Roman"/>
                <w:sz w:val="24"/>
                <w:szCs w:val="24"/>
              </w:rPr>
              <w:t xml:space="preserve"> и могучий. 225</w:t>
            </w:r>
            <w:r w:rsidRPr="00837F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37F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837F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37F40">
              <w:rPr>
                <w:rFonts w:ascii="Times New Roman" w:hAnsi="Times New Roman" w:cs="Times New Roman"/>
                <w:sz w:val="24"/>
                <w:szCs w:val="24"/>
              </w:rPr>
              <w:t>рождения А. С. Пушкина</w:t>
            </w:r>
          </w:p>
        </w:tc>
        <w:tc>
          <w:tcPr>
            <w:tcW w:w="1559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837F40" w:rsidRPr="00837F40" w:rsidRDefault="00837F40" w:rsidP="00837F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37F40">
              <w:rPr>
                <w:sz w:val="24"/>
                <w:szCs w:val="24"/>
              </w:rPr>
              <w:t>27.05</w:t>
            </w:r>
          </w:p>
        </w:tc>
      </w:tr>
    </w:tbl>
    <w:p w:rsidR="0071198B" w:rsidRPr="0071198B" w:rsidRDefault="0071198B" w:rsidP="0071198B">
      <w:pPr>
        <w:pStyle w:val="a3"/>
        <w:spacing w:before="1"/>
        <w:ind w:left="0" w:right="148" w:firstLine="0"/>
        <w:jc w:val="center"/>
        <w:rPr>
          <w:sz w:val="24"/>
          <w:szCs w:val="24"/>
        </w:rPr>
      </w:pPr>
    </w:p>
    <w:sectPr w:rsidR="0071198B" w:rsidRPr="0071198B" w:rsidSect="00837F40">
      <w:pgSz w:w="11910" w:h="16840"/>
      <w:pgMar w:top="720" w:right="720" w:bottom="720" w:left="720" w:header="0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05" w:rsidRDefault="00FE6805">
      <w:r>
        <w:separator/>
      </w:r>
    </w:p>
  </w:endnote>
  <w:endnote w:type="continuationSeparator" w:id="0">
    <w:p w:rsidR="00FE6805" w:rsidRDefault="00FE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8B" w:rsidRDefault="0071198B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05" w:rsidRDefault="00FE6805">
      <w:r>
        <w:separator/>
      </w:r>
    </w:p>
  </w:footnote>
  <w:footnote w:type="continuationSeparator" w:id="0">
    <w:p w:rsidR="00FE6805" w:rsidRDefault="00FE6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546C34"/>
    <w:rsid w:val="006803DE"/>
    <w:rsid w:val="006B7017"/>
    <w:rsid w:val="006D5C81"/>
    <w:rsid w:val="006F5CA4"/>
    <w:rsid w:val="0071198B"/>
    <w:rsid w:val="00735B2F"/>
    <w:rsid w:val="00742F6E"/>
    <w:rsid w:val="00772A62"/>
    <w:rsid w:val="007A2636"/>
    <w:rsid w:val="007C6649"/>
    <w:rsid w:val="00837F40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  <w:rsid w:val="00FE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837F40"/>
    <w:pPr>
      <w:widowControl/>
      <w:autoSpaceDE/>
      <w:autoSpaceDN/>
    </w:pPr>
    <w:rPr>
      <w:kern w:val="2"/>
      <w:lang w:val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837F40"/>
    <w:pPr>
      <w:widowControl/>
      <w:autoSpaceDE/>
      <w:autoSpaceDN/>
    </w:pPr>
    <w:rPr>
      <w:kern w:val="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46802-13E2-4898-BDCD-ECBB9CDE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7795</Words>
  <Characters>44438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Widnows 7</cp:lastModifiedBy>
  <cp:revision>2</cp:revision>
  <dcterms:created xsi:type="dcterms:W3CDTF">2023-09-03T12:17:00Z</dcterms:created>
  <dcterms:modified xsi:type="dcterms:W3CDTF">2023-09-03T12:17:00Z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